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Типовой Договор №_______ ____/ЦВ-21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по дополнительной образовательной программе 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повышения квалификации специалистов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г. Москва                                                                                 «   » _______________ 2021 года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2A93" w:rsidRDefault="008D6A98" w:rsidP="0066090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</w:rPr>
        <w:t xml:space="preserve">Федеральное государственное бюджетное учреждение «Центр ветеринарии», именуемое в дальнейшем «Исполнитель», осуществляющее образовательную деятельность по дополнительным образовательным программам, на основании лицензии от «03» сентября 2015 г. № 036492, выданной Департаментом образования города Москвы, в лице директора </w:t>
      </w:r>
      <w:r w:rsidRPr="00D32A93">
        <w:rPr>
          <w:rFonts w:cs="Times New Roman"/>
          <w:sz w:val="24"/>
          <w:szCs w:val="24"/>
          <w:u w:val="single"/>
        </w:rPr>
        <w:t>Барсукова Юрия Ивановича</w:t>
      </w:r>
      <w:r w:rsidRPr="008D6A98">
        <w:rPr>
          <w:rFonts w:cs="Times New Roman"/>
          <w:sz w:val="24"/>
          <w:szCs w:val="24"/>
        </w:rPr>
        <w:t>, действующего на основании Устава, далее «Исполнитель»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, с одной стороны, и </w:t>
      </w:r>
      <w:r w:rsidRPr="008D6A98">
        <w:rPr>
          <w:rFonts w:cs="Times New Roman"/>
          <w:sz w:val="24"/>
          <w:szCs w:val="24"/>
          <w:lang w:eastAsia="ar-SA"/>
        </w:rPr>
        <w:t xml:space="preserve">полное наименование организации, как в Уставе), в лице начальника (краткое наименование организации по Уставу) </w:t>
      </w:r>
      <w:r w:rsidR="00D32A93">
        <w:rPr>
          <w:rFonts w:cs="Times New Roman"/>
          <w:sz w:val="24"/>
          <w:szCs w:val="24"/>
          <w:lang w:eastAsia="ar-SA"/>
        </w:rPr>
        <w:t>________________________________________________</w:t>
      </w:r>
    </w:p>
    <w:p w:rsidR="00D32A93" w:rsidRPr="00D32A93" w:rsidRDefault="00D32A93" w:rsidP="00D32A93">
      <w:pPr>
        <w:spacing w:after="0" w:line="240" w:lineRule="auto"/>
        <w:ind w:firstLine="851"/>
        <w:jc w:val="center"/>
        <w:rPr>
          <w:rFonts w:cs="Times New Roman"/>
          <w:sz w:val="18"/>
          <w:szCs w:val="18"/>
          <w:lang w:eastAsia="ar-SA"/>
        </w:rPr>
      </w:pPr>
      <w:r>
        <w:rPr>
          <w:rFonts w:cs="Times New Roman"/>
          <w:sz w:val="18"/>
          <w:szCs w:val="18"/>
          <w:lang w:eastAsia="ar-SA"/>
        </w:rPr>
        <w:t xml:space="preserve">                                   </w:t>
      </w:r>
      <w:r w:rsidRPr="00D32A93">
        <w:rPr>
          <w:rFonts w:cs="Times New Roman"/>
          <w:sz w:val="18"/>
          <w:szCs w:val="18"/>
          <w:lang w:eastAsia="ar-SA"/>
        </w:rPr>
        <w:t xml:space="preserve">(фамилия имя отчество) </w:t>
      </w:r>
    </w:p>
    <w:p w:rsidR="008D6A98" w:rsidRPr="008D6A98" w:rsidRDefault="008D6A98" w:rsidP="00660904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 xml:space="preserve">(далее "Заказчик"), действующего на основании Устава (если подписывает второе лицо, то указывается №, дата приказа или доверенности, а их копии прикладываются к Договору), с другой стороны, </w:t>
      </w:r>
      <w:r w:rsidR="00CA5F43">
        <w:rPr>
          <w:rFonts w:cs="Times New Roman"/>
          <w:sz w:val="24"/>
          <w:szCs w:val="24"/>
          <w:lang w:eastAsia="ar-SA"/>
        </w:rPr>
        <w:t xml:space="preserve">либо  </w:t>
      </w:r>
      <w:r w:rsidR="00660904">
        <w:rPr>
          <w:rFonts w:cs="Times New Roman"/>
          <w:sz w:val="24"/>
          <w:szCs w:val="24"/>
          <w:lang w:eastAsia="ar-SA"/>
        </w:rPr>
        <w:t>_____________________</w:t>
      </w:r>
      <w:r w:rsidR="00CA5F43">
        <w:rPr>
          <w:rFonts w:cs="Times New Roman"/>
          <w:sz w:val="24"/>
          <w:szCs w:val="24"/>
          <w:lang w:eastAsia="ar-SA"/>
        </w:rPr>
        <w:t>_______</w:t>
      </w:r>
      <w:r w:rsidR="00660904">
        <w:rPr>
          <w:rFonts w:cs="Times New Roman"/>
          <w:sz w:val="24"/>
          <w:szCs w:val="24"/>
          <w:lang w:eastAsia="ar-SA"/>
        </w:rPr>
        <w:t>_</w:t>
      </w:r>
      <w:r w:rsidR="00CA5F43">
        <w:rPr>
          <w:rFonts w:cs="Times New Roman"/>
          <w:sz w:val="24"/>
          <w:szCs w:val="24"/>
          <w:lang w:eastAsia="ar-SA"/>
        </w:rPr>
        <w:t>(</w:t>
      </w:r>
      <w:r w:rsidR="00CA5F43" w:rsidRPr="00CA5F43">
        <w:rPr>
          <w:rFonts w:cs="Times New Roman"/>
          <w:sz w:val="24"/>
          <w:szCs w:val="24"/>
          <w:lang w:eastAsia="ar-SA"/>
        </w:rPr>
        <w:t>фа</w:t>
      </w:r>
      <w:r w:rsidR="00660904" w:rsidRPr="00CA5F43">
        <w:rPr>
          <w:rFonts w:cs="Times New Roman"/>
          <w:sz w:val="24"/>
          <w:szCs w:val="24"/>
          <w:lang w:eastAsia="ar-SA"/>
        </w:rPr>
        <w:t xml:space="preserve">милия, имя, отчество </w:t>
      </w:r>
      <w:r w:rsidR="00CA5F43" w:rsidRPr="00CA5F43">
        <w:rPr>
          <w:rFonts w:cs="Times New Roman"/>
          <w:sz w:val="24"/>
          <w:szCs w:val="24"/>
          <w:lang w:eastAsia="ar-SA"/>
        </w:rPr>
        <w:t>физического лица</w:t>
      </w:r>
      <w:r w:rsidR="00660904" w:rsidRPr="00CA5F43">
        <w:rPr>
          <w:rFonts w:cs="Times New Roman"/>
          <w:sz w:val="24"/>
          <w:szCs w:val="24"/>
          <w:lang w:eastAsia="ar-SA"/>
        </w:rPr>
        <w:t>)</w:t>
      </w:r>
      <w:r w:rsidR="003706E0">
        <w:rPr>
          <w:rFonts w:cs="Times New Roman"/>
          <w:sz w:val="24"/>
          <w:szCs w:val="24"/>
          <w:lang w:eastAsia="ar-SA"/>
        </w:rPr>
        <w:t xml:space="preserve">, </w:t>
      </w:r>
      <w:bookmarkStart w:id="0" w:name="_GoBack"/>
      <w:bookmarkEnd w:id="0"/>
      <w:r w:rsidR="00660904">
        <w:rPr>
          <w:rFonts w:cs="Times New Roman"/>
          <w:sz w:val="24"/>
          <w:szCs w:val="24"/>
          <w:lang w:eastAsia="ar-SA"/>
        </w:rPr>
        <w:t xml:space="preserve">именуемым в дальнейшем </w:t>
      </w:r>
      <w:r w:rsidR="00D613DC">
        <w:rPr>
          <w:rFonts w:cs="Times New Roman"/>
          <w:sz w:val="24"/>
          <w:szCs w:val="24"/>
          <w:lang w:eastAsia="ar-SA"/>
        </w:rPr>
        <w:t>«</w:t>
      </w:r>
      <w:r w:rsidR="00660904">
        <w:rPr>
          <w:rFonts w:cs="Times New Roman"/>
          <w:sz w:val="24"/>
          <w:szCs w:val="24"/>
          <w:lang w:eastAsia="ar-SA"/>
        </w:rPr>
        <w:t>Слушатель</w:t>
      </w:r>
      <w:r w:rsidR="00D613DC">
        <w:rPr>
          <w:rFonts w:cs="Times New Roman"/>
          <w:sz w:val="24"/>
          <w:szCs w:val="24"/>
          <w:lang w:eastAsia="ar-SA"/>
        </w:rPr>
        <w:t>»</w:t>
      </w:r>
      <w:r w:rsidR="00660904">
        <w:rPr>
          <w:rFonts w:cs="Times New Roman"/>
          <w:sz w:val="24"/>
          <w:szCs w:val="24"/>
          <w:lang w:eastAsia="ar-SA"/>
        </w:rPr>
        <w:t xml:space="preserve">, </w:t>
      </w:r>
      <w:r w:rsidRPr="008D6A98">
        <w:rPr>
          <w:rFonts w:cs="Times New Roman"/>
          <w:sz w:val="24"/>
          <w:szCs w:val="24"/>
          <w:lang w:eastAsia="ar-SA"/>
        </w:rPr>
        <w:t>совместно именуемые "Стороны", заключили настоящий Договор о нижеследующем:</w:t>
      </w:r>
    </w:p>
    <w:p w:rsidR="008D6A98" w:rsidRPr="008D6A98" w:rsidRDefault="008D6A98" w:rsidP="008D6A98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D6A98">
        <w:rPr>
          <w:rFonts w:eastAsia="Times New Roman" w:cs="Times New Roman"/>
          <w:b/>
          <w:sz w:val="24"/>
          <w:szCs w:val="24"/>
          <w:lang w:eastAsia="ru-RU"/>
        </w:rPr>
        <w:t>1.ПРЕДМЕТ ДОГОВОРА</w:t>
      </w:r>
    </w:p>
    <w:p w:rsidR="008D6A98" w:rsidRPr="008D6A98" w:rsidRDefault="008D6A98" w:rsidP="008D6A98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spacing w:after="0" w:line="240" w:lineRule="auto"/>
        <w:ind w:firstLine="851"/>
        <w:jc w:val="both"/>
        <w:rPr>
          <w:rFonts w:cs="Times New Roman"/>
          <w:spacing w:val="-2"/>
          <w:sz w:val="24"/>
          <w:szCs w:val="24"/>
          <w:lang w:eastAsia="ar-SA"/>
        </w:rPr>
      </w:pPr>
      <w:r w:rsidRPr="008D6A98">
        <w:rPr>
          <w:rFonts w:cs="Times New Roman"/>
          <w:spacing w:val="-1"/>
          <w:sz w:val="24"/>
          <w:szCs w:val="24"/>
          <w:lang w:eastAsia="ar-SA"/>
        </w:rPr>
        <w:t xml:space="preserve">1.1. Исполнитель принимает на себя обязательства оказать Заказчику образовательные услуги </w:t>
      </w:r>
      <w:r w:rsidRPr="008D6A98">
        <w:rPr>
          <w:rFonts w:cs="Times New Roman"/>
          <w:sz w:val="24"/>
          <w:szCs w:val="24"/>
        </w:rPr>
        <w:t>по дополнительным образовательным программам</w:t>
      </w:r>
      <w:r w:rsidRPr="008D6A98">
        <w:rPr>
          <w:rFonts w:cs="Times New Roman"/>
          <w:spacing w:val="-2"/>
          <w:sz w:val="24"/>
          <w:szCs w:val="24"/>
          <w:lang w:eastAsia="ar-SA"/>
        </w:rPr>
        <w:t xml:space="preserve"> повышения квалификации по программе:</w:t>
      </w:r>
    </w:p>
    <w:p w:rsidR="008D6A98" w:rsidRPr="008D6A98" w:rsidRDefault="008D6A98" w:rsidP="008D6A98">
      <w:pPr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  <w:r w:rsidR="00102F6B">
        <w:rPr>
          <w:rFonts w:cs="Times New Roman"/>
          <w:sz w:val="24"/>
          <w:szCs w:val="24"/>
          <w:lang w:eastAsia="ar-SA"/>
        </w:rPr>
        <w:t>__________</w:t>
      </w:r>
      <w:r w:rsidRPr="008D6A98">
        <w:rPr>
          <w:rFonts w:cs="Times New Roman"/>
          <w:sz w:val="24"/>
          <w:szCs w:val="24"/>
          <w:lang w:eastAsia="ar-SA"/>
        </w:rPr>
        <w:t xml:space="preserve">_      </w:t>
      </w:r>
    </w:p>
    <w:p w:rsidR="008D6A98" w:rsidRPr="008D6A98" w:rsidRDefault="008D6A98" w:rsidP="008D6A98">
      <w:pPr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b/>
          <w:sz w:val="24"/>
          <w:szCs w:val="24"/>
          <w:lang w:eastAsia="ar-SA"/>
        </w:rPr>
        <w:t>форма обучения:</w:t>
      </w:r>
      <w:r w:rsidRPr="008D6A98">
        <w:rPr>
          <w:rFonts w:cs="Times New Roman"/>
          <w:sz w:val="24"/>
          <w:szCs w:val="24"/>
          <w:lang w:eastAsia="ar-SA"/>
        </w:rPr>
        <w:t xml:space="preserve">  </w:t>
      </w:r>
    </w:p>
    <w:p w:rsidR="008D6A98" w:rsidRPr="008D6A98" w:rsidRDefault="008D6A98" w:rsidP="008D6A98">
      <w:pPr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 xml:space="preserve">- </w:t>
      </w:r>
      <w:r w:rsidRPr="008D6A98">
        <w:rPr>
          <w:rFonts w:cs="Times New Roman"/>
          <w:sz w:val="24"/>
          <w:szCs w:val="24"/>
        </w:rPr>
        <w:t>очная, с применением электронного обучения и дистанционных образовательных технологий</w:t>
      </w:r>
      <w:r w:rsidRPr="008D6A98">
        <w:rPr>
          <w:rFonts w:cs="Times New Roman"/>
          <w:sz w:val="24"/>
          <w:szCs w:val="24"/>
          <w:lang w:eastAsia="ar-SA"/>
        </w:rPr>
        <w:t xml:space="preserve">, </w:t>
      </w:r>
    </w:p>
    <w:p w:rsidR="008D6A98" w:rsidRPr="008D6A98" w:rsidRDefault="008D6A98" w:rsidP="008D6A98">
      <w:pPr>
        <w:autoSpaceDN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8D6A98">
        <w:rPr>
          <w:rFonts w:cs="Times New Roman"/>
          <w:sz w:val="24"/>
          <w:szCs w:val="24"/>
          <w:lang w:eastAsia="ar-SA"/>
        </w:rPr>
        <w:t xml:space="preserve">- дистанционная (заочная) </w:t>
      </w:r>
      <w:r w:rsidRPr="008D6A98">
        <w:rPr>
          <w:rFonts w:cs="Times New Roman"/>
          <w:sz w:val="24"/>
          <w:szCs w:val="24"/>
        </w:rPr>
        <w:t>с применением электронного обучения и дистанционных образовательных технологий,</w:t>
      </w:r>
      <w:r w:rsidRPr="008D6A98">
        <w:rPr>
          <w:rFonts w:cs="Times New Roman"/>
          <w:sz w:val="24"/>
          <w:szCs w:val="24"/>
          <w:u w:val="single"/>
        </w:rPr>
        <w:t xml:space="preserve"> </w:t>
      </w:r>
      <w:r w:rsidRPr="008D6A98">
        <w:rPr>
          <w:rFonts w:cs="Times New Roman"/>
          <w:sz w:val="24"/>
          <w:szCs w:val="24"/>
        </w:rPr>
        <w:t xml:space="preserve">а </w:t>
      </w:r>
      <w:r w:rsidRPr="008D6A98">
        <w:rPr>
          <w:rFonts w:cs="Times New Roman"/>
          <w:spacing w:val="-2"/>
          <w:sz w:val="24"/>
          <w:szCs w:val="24"/>
          <w:lang w:eastAsia="ar-SA"/>
        </w:rPr>
        <w:t xml:space="preserve"> Заказчик оплачивает образовательные услуги в соответствии с условиями настоящего Договора.</w:t>
      </w:r>
    </w:p>
    <w:p w:rsidR="008D6A98" w:rsidRPr="008D6A98" w:rsidRDefault="008D6A98" w:rsidP="008D6A98">
      <w:pPr>
        <w:autoSpaceDN w:val="0"/>
        <w:spacing w:after="0" w:line="240" w:lineRule="auto"/>
        <w:ind w:firstLine="709"/>
        <w:jc w:val="both"/>
        <w:rPr>
          <w:rFonts w:cs="Times New Roman"/>
          <w:spacing w:val="-2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</w:rPr>
        <w:t xml:space="preserve">1.2. Срок освоения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дополнительной образовательной программы (продолжительность обучения) на момент подписания Договора </w:t>
      </w:r>
      <w:r w:rsidRPr="008D6A98">
        <w:rPr>
          <w:rFonts w:cs="Times New Roman"/>
          <w:sz w:val="24"/>
          <w:szCs w:val="24"/>
          <w:lang w:eastAsia="ar-SA"/>
        </w:rPr>
        <w:t xml:space="preserve"> составляет </w:t>
      </w:r>
      <w:r w:rsidRPr="008D6A98">
        <w:rPr>
          <w:rFonts w:cs="Times New Roman"/>
          <w:spacing w:val="-2"/>
          <w:sz w:val="24"/>
          <w:szCs w:val="24"/>
          <w:lang w:eastAsia="ar-SA"/>
        </w:rPr>
        <w:t>в объеме ____ академических часов</w:t>
      </w:r>
      <w:r w:rsidRPr="008D6A98">
        <w:rPr>
          <w:rFonts w:cs="Times New Roman"/>
          <w:sz w:val="24"/>
          <w:szCs w:val="24"/>
          <w:lang w:eastAsia="ar-SA"/>
        </w:rPr>
        <w:t xml:space="preserve"> с </w:t>
      </w:r>
      <w:r w:rsidRPr="008D6A98">
        <w:rPr>
          <w:rFonts w:cs="Times New Roman"/>
          <w:spacing w:val="-2"/>
          <w:sz w:val="24"/>
          <w:szCs w:val="24"/>
          <w:lang w:eastAsia="ar-SA"/>
        </w:rPr>
        <w:t>"__" ______ 20__ года по "__" ______ 20__ года.</w:t>
      </w:r>
    </w:p>
    <w:p w:rsidR="008D6A98" w:rsidRPr="008D6A98" w:rsidRDefault="008D6A98" w:rsidP="008D6A98">
      <w:pPr>
        <w:autoSpaceDN w:val="0"/>
        <w:spacing w:after="0" w:line="240" w:lineRule="auto"/>
        <w:ind w:firstLine="709"/>
        <w:jc w:val="both"/>
        <w:rPr>
          <w:rFonts w:cs="Times New Roman"/>
          <w:spacing w:val="-2"/>
          <w:sz w:val="24"/>
          <w:szCs w:val="24"/>
          <w:lang w:eastAsia="ar-SA"/>
        </w:rPr>
      </w:pPr>
      <w:r w:rsidRPr="008D6A98">
        <w:rPr>
          <w:rFonts w:cs="Times New Roman"/>
          <w:spacing w:val="-2"/>
          <w:sz w:val="24"/>
          <w:szCs w:val="24"/>
          <w:lang w:eastAsia="ar-SA"/>
        </w:rPr>
        <w:t xml:space="preserve">1.3. Срок обучения по индивидуальному учебному плану, в т. ч. ускоренному обучению, составляет в объеме ______академических часов  </w:t>
      </w:r>
      <w:r w:rsidRPr="008D6A98">
        <w:rPr>
          <w:rFonts w:cs="Times New Roman"/>
          <w:sz w:val="24"/>
          <w:szCs w:val="24"/>
          <w:lang w:eastAsia="ar-SA"/>
        </w:rPr>
        <w:t xml:space="preserve">с </w:t>
      </w:r>
      <w:r w:rsidRPr="008D6A98">
        <w:rPr>
          <w:rFonts w:cs="Times New Roman"/>
          <w:spacing w:val="-2"/>
          <w:sz w:val="24"/>
          <w:szCs w:val="24"/>
          <w:lang w:eastAsia="ar-SA"/>
        </w:rPr>
        <w:t>"__" ______ 20__ года по "__" ______ 20__ года.</w:t>
      </w:r>
    </w:p>
    <w:p w:rsidR="008D6A98" w:rsidRPr="008D6A98" w:rsidRDefault="008D6A98" w:rsidP="008D6A98">
      <w:pPr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pacing w:val="-2"/>
          <w:sz w:val="24"/>
          <w:szCs w:val="24"/>
          <w:lang w:eastAsia="ar-SA"/>
        </w:rPr>
        <w:t xml:space="preserve">1.4. </w:t>
      </w:r>
      <w:r w:rsidRPr="008D6A98">
        <w:rPr>
          <w:rFonts w:cs="Times New Roman"/>
          <w:sz w:val="24"/>
          <w:szCs w:val="24"/>
          <w:lang w:eastAsia="ar-SA"/>
        </w:rPr>
        <w:t>Обучение проводится согласно Учебно-тематическому плану, в котором указаны наименования учебных дисциплин, форма проведения занятий и количество учебных часов (Приложение № 1).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D6A98" w:rsidRPr="008D6A98" w:rsidRDefault="008D6A98" w:rsidP="008D6A98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1.5. Качество образовательных услуг, оказываемых Исполнителем, должно соответствовать требованиям, определенным законодательством Российской Федерации нормам.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D6A98">
        <w:rPr>
          <w:rFonts w:eastAsia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98">
        <w:rPr>
          <w:rFonts w:ascii="Times New Roman" w:hAnsi="Times New Roman" w:cs="Times New Roman"/>
          <w:sz w:val="24"/>
          <w:szCs w:val="24"/>
        </w:rPr>
        <w:t xml:space="preserve">2.1. </w:t>
      </w:r>
      <w:r w:rsidRPr="008D6A9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8D6A98">
        <w:rPr>
          <w:rFonts w:ascii="Times New Roman" w:hAnsi="Times New Roman" w:cs="Times New Roman"/>
          <w:sz w:val="24"/>
          <w:szCs w:val="24"/>
        </w:rPr>
        <w:t>:</w:t>
      </w:r>
    </w:p>
    <w:p w:rsidR="008D6A98" w:rsidRPr="008D6A98" w:rsidRDefault="008D6A98" w:rsidP="008D6A98">
      <w:pPr>
        <w:pStyle w:val="HTML"/>
        <w:tabs>
          <w:tab w:val="left" w:pos="2072"/>
          <w:tab w:val="left" w:pos="2436"/>
        </w:tabs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6A98">
        <w:rPr>
          <w:rFonts w:ascii="Times New Roman" w:hAnsi="Times New Roman"/>
          <w:color w:val="auto"/>
          <w:sz w:val="24"/>
          <w:szCs w:val="24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Заказчика, в случае необходимости таковой, применять меры поощрения и налагать взыскания в пределах, предусмотренных Уставом и локальными нормативными актами Исполнителя.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lastRenderedPageBreak/>
        <w:t xml:space="preserve">2.1.2. Отказать Заказчику в предоставлении </w:t>
      </w:r>
      <w:r w:rsidRPr="008D6A98">
        <w:rPr>
          <w:rFonts w:ascii="Times New Roman" w:hAnsi="Times New Roman" w:cs="Times New Roman"/>
          <w:sz w:val="24"/>
          <w:szCs w:val="24"/>
          <w:lang w:eastAsia="ar-SA"/>
        </w:rPr>
        <w:t>образовательных услуг</w:t>
      </w:r>
      <w:r w:rsidRPr="008D6A9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- неполной оплаты, указанной в разделе 3 настоящего Договора;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- выявления несоответствия установленным требованиям в документах, предоставленных Заказчиком;</w:t>
      </w:r>
    </w:p>
    <w:p w:rsidR="008D6A98" w:rsidRPr="008D6A98" w:rsidRDefault="008D6A98" w:rsidP="008D6A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2.1.3. Установить время и способ подачи необходимых сведений по вопросам, возникающим в процессе оказания образовательных услуг;</w:t>
      </w:r>
    </w:p>
    <w:p w:rsidR="008D6A98" w:rsidRPr="008D6A98" w:rsidRDefault="008D6A98" w:rsidP="008D6A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2.1.4. Электронного взаимодействия через систему электронного документооборота Диадок (ЭДО), использовать электронную подпись любого вида по своему усмотрению,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взаимодействия; 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2.1.5. Выдать Слушателю  Заказчика  в случае отказа Исполнителя от оказания Услуг по вине специалиста Заказчика справку о прохождении обучения в ФГБУ ЦВ.</w:t>
      </w:r>
    </w:p>
    <w:p w:rsidR="008D6A98" w:rsidRPr="008D6A98" w:rsidRDefault="008D6A98" w:rsidP="008D6A98">
      <w:pPr>
        <w:tabs>
          <w:tab w:val="left" w:pos="2072"/>
          <w:tab w:val="left" w:pos="243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 xml:space="preserve">2.2. </w:t>
      </w:r>
      <w:r w:rsidRPr="008D6A98">
        <w:rPr>
          <w:rFonts w:cs="Times New Roman"/>
          <w:b/>
          <w:sz w:val="24"/>
          <w:szCs w:val="24"/>
        </w:rPr>
        <w:t>Исполнитель обязан</w:t>
      </w:r>
      <w:r w:rsidRPr="008D6A98">
        <w:rPr>
          <w:rFonts w:cs="Times New Roman"/>
          <w:sz w:val="24"/>
          <w:szCs w:val="24"/>
        </w:rPr>
        <w:t>:</w:t>
      </w:r>
    </w:p>
    <w:p w:rsidR="008D6A98" w:rsidRPr="008D6A98" w:rsidRDefault="008D6A98" w:rsidP="008D6A98">
      <w:pPr>
        <w:pStyle w:val="21"/>
        <w:tabs>
          <w:tab w:val="left" w:pos="2072"/>
          <w:tab w:val="left" w:pos="2436"/>
        </w:tabs>
        <w:ind w:firstLine="567"/>
        <w:rPr>
          <w:sz w:val="24"/>
          <w:szCs w:val="24"/>
        </w:rPr>
      </w:pPr>
      <w:r w:rsidRPr="008D6A98">
        <w:rPr>
          <w:sz w:val="24"/>
          <w:szCs w:val="24"/>
        </w:rPr>
        <w:t xml:space="preserve">2.2.1. Зачислить специалиста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</w:t>
      </w:r>
      <w:r w:rsidR="00660904" w:rsidRPr="00660904">
        <w:rPr>
          <w:sz w:val="24"/>
          <w:szCs w:val="24"/>
          <w:u w:val="single"/>
        </w:rPr>
        <w:t xml:space="preserve">Слушателя </w:t>
      </w:r>
      <w:r w:rsidRPr="008D6A98">
        <w:rPr>
          <w:sz w:val="24"/>
          <w:szCs w:val="24"/>
        </w:rPr>
        <w:t>. Ознакомить Слушателя Заказчика с Учебно-тематическим планом;</w:t>
      </w:r>
    </w:p>
    <w:p w:rsidR="008D6A98" w:rsidRPr="008D6A98" w:rsidRDefault="008D6A98" w:rsidP="008D6A98">
      <w:pPr>
        <w:pStyle w:val="HTML"/>
        <w:shd w:val="clear" w:color="auto" w:fill="FFFFFF"/>
        <w:tabs>
          <w:tab w:val="clear" w:pos="5496"/>
          <w:tab w:val="left" w:pos="9923"/>
        </w:tabs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6A98">
        <w:rPr>
          <w:rFonts w:ascii="Times New Roman" w:hAnsi="Times New Roman"/>
          <w:color w:val="auto"/>
          <w:sz w:val="24"/>
          <w:szCs w:val="24"/>
        </w:rPr>
        <w:t>2.2.2. Довести  до  Заказчика  информацию,  содержащую   сведения о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предоставлении платных образовательных услуг в порядке и объеме, которые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предусмотрены </w:t>
      </w:r>
      <w:hyperlink r:id="rId8" w:history="1">
        <w:r w:rsidRPr="008D6A9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D6A98">
        <w:rPr>
          <w:rFonts w:ascii="Times New Roman" w:hAnsi="Times New Roman"/>
          <w:color w:val="auto"/>
          <w:sz w:val="24"/>
          <w:szCs w:val="24"/>
        </w:rPr>
        <w:t xml:space="preserve"> Российской Федерации от 7 февраля 1992 г. N 2300-1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"О защите прав потребителей" и </w:t>
      </w:r>
      <w:hyperlink r:id="rId9" w:history="1">
        <w:r w:rsidRPr="008D6A9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Федеральным  законом</w:t>
        </w:r>
      </w:hyperlink>
      <w:r w:rsidRPr="008D6A98">
        <w:rPr>
          <w:rFonts w:ascii="Times New Roman" w:hAnsi="Times New Roman"/>
          <w:color w:val="auto"/>
          <w:sz w:val="24"/>
          <w:szCs w:val="24"/>
        </w:rPr>
        <w:t xml:space="preserve">  от  29  декабря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D6A98">
        <w:rPr>
          <w:rFonts w:ascii="Times New Roman" w:hAnsi="Times New Roman"/>
          <w:color w:val="auto"/>
          <w:sz w:val="24"/>
          <w:szCs w:val="24"/>
        </w:rPr>
        <w:t>2012 г. N 273-ФЗ "Об образовании в Российской Федерации";</w:t>
      </w:r>
    </w:p>
    <w:p w:rsidR="008D6A98" w:rsidRPr="008D6A98" w:rsidRDefault="008D6A98" w:rsidP="008D6A98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2.2.3. </w:t>
      </w:r>
      <w:r w:rsidRPr="008D6A98">
        <w:rPr>
          <w:rFonts w:ascii="Times New Roman" w:hAnsi="Times New Roman"/>
          <w:color w:val="auto"/>
          <w:sz w:val="24"/>
          <w:szCs w:val="24"/>
        </w:rPr>
        <w:t>Организовать   и   обеспечить   надлежащее   предоставление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образовательных услуг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8D6A98">
        <w:rPr>
          <w:rFonts w:ascii="Times New Roman" w:hAnsi="Times New Roman"/>
          <w:color w:val="auto"/>
          <w:sz w:val="24"/>
          <w:szCs w:val="24"/>
        </w:rPr>
        <w:t>Образовательные  услуги  оказываются  в   соответствии   с  учебным планом, в том числе  индивидуальным,  и  расписанием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занятий Исполнителя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8D6A98">
        <w:rPr>
          <w:rFonts w:ascii="Times New Roman" w:hAnsi="Times New Roman"/>
          <w:color w:val="auto"/>
          <w:sz w:val="24"/>
          <w:szCs w:val="24"/>
        </w:rPr>
        <w:t>Оказать услуги в согласованные сроки, в соответствии с Учебно - тематическим планом (Приложение № 1)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8D6A98" w:rsidRPr="008D6A98" w:rsidRDefault="008D6A98" w:rsidP="008D6A98">
      <w:pPr>
        <w:pStyle w:val="HTML"/>
        <w:shd w:val="clear" w:color="auto" w:fill="FFFFFF"/>
        <w:tabs>
          <w:tab w:val="clear" w:pos="5496"/>
          <w:tab w:val="left" w:pos="9923"/>
        </w:tabs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2.2.4.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Обеспечить 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Слушателям Заказчика, </w:t>
      </w:r>
      <w:r w:rsidRPr="008D6A98">
        <w:rPr>
          <w:rFonts w:ascii="Times New Roman" w:hAnsi="Times New Roman"/>
          <w:color w:val="auto"/>
          <w:sz w:val="24"/>
          <w:szCs w:val="24"/>
        </w:rPr>
        <w:t>предусмотренные  выбранной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образовательной программой условия ее освоения;</w:t>
      </w:r>
    </w:p>
    <w:p w:rsidR="008D6A98" w:rsidRPr="008D6A98" w:rsidRDefault="008D6A98" w:rsidP="008D6A98">
      <w:pPr>
        <w:pStyle w:val="HTML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6A98">
        <w:rPr>
          <w:rFonts w:ascii="Times New Roman" w:hAnsi="Times New Roman"/>
          <w:color w:val="auto"/>
          <w:sz w:val="23"/>
          <w:szCs w:val="23"/>
        </w:rPr>
        <w:t xml:space="preserve">    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2.2.5. 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Обеспечить </w:t>
      </w:r>
      <w:r w:rsidR="002B76BD" w:rsidRPr="008D6A98">
        <w:rPr>
          <w:rFonts w:ascii="Times New Roman" w:hAnsi="Times New Roman"/>
          <w:color w:val="auto"/>
          <w:sz w:val="24"/>
          <w:szCs w:val="24"/>
          <w:lang w:val="ru-RU"/>
        </w:rPr>
        <w:t>Слушателям Заказчика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уважение  человеческого  достоинства,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защиту от всех форм  физического  и  психического  насилия,  оскорбления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D6A98">
        <w:rPr>
          <w:rFonts w:ascii="Times New Roman" w:hAnsi="Times New Roman"/>
          <w:color w:val="auto"/>
          <w:sz w:val="24"/>
          <w:szCs w:val="24"/>
        </w:rPr>
        <w:t xml:space="preserve"> личности, охрану жизни и здоровья</w:t>
      </w:r>
      <w:r w:rsidRPr="008D6A98"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8D6A98">
        <w:rPr>
          <w:rFonts w:ascii="Times New Roman" w:hAnsi="Times New Roman"/>
          <w:color w:val="auto"/>
          <w:sz w:val="23"/>
          <w:szCs w:val="23"/>
        </w:rPr>
        <w:t xml:space="preserve">     </w:t>
      </w:r>
      <w:r w:rsidRPr="008D6A98">
        <w:rPr>
          <w:rFonts w:ascii="Times New Roman" w:hAnsi="Times New Roman"/>
          <w:color w:val="auto"/>
          <w:sz w:val="23"/>
          <w:szCs w:val="23"/>
          <w:lang w:val="ru-RU"/>
        </w:rPr>
        <w:t xml:space="preserve"> </w:t>
      </w:r>
    </w:p>
    <w:p w:rsidR="008D6A98" w:rsidRPr="008D6A98" w:rsidRDefault="008D6A98" w:rsidP="008D6A98">
      <w:pPr>
        <w:tabs>
          <w:tab w:val="left" w:pos="2072"/>
          <w:tab w:val="left" w:pos="243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>2.2.6. Предоставить Слушателям Заказчик</w:t>
      </w:r>
      <w:r w:rsidR="002B76BD">
        <w:rPr>
          <w:rFonts w:cs="Times New Roman"/>
          <w:sz w:val="24"/>
          <w:szCs w:val="24"/>
        </w:rPr>
        <w:t>а</w:t>
      </w:r>
      <w:r w:rsidRPr="008D6A98">
        <w:rPr>
          <w:rFonts w:cs="Times New Roman"/>
          <w:sz w:val="24"/>
          <w:szCs w:val="24"/>
        </w:rPr>
        <w:t>, в соответствии с учебным курсом, оборудованные учебные кабинеты, лаборатории и в случае необходимости обеспечить учебно-методической литературой;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2.2.7. В течение 5 рабочих дней после заключения настоящего Договора предоставить доступ Слушателям Заказчика к ресурсу дистанционного обучения через сайт  </w:t>
      </w:r>
      <w:hyperlink r:id="rId10" w:history="1">
        <w:r w:rsidRPr="008D6A9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D6A9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://центр-ветеринарии.рф</w:t>
        </w:r>
      </w:hyperlink>
      <w:r w:rsidRPr="008D6A98">
        <w:rPr>
          <w:rFonts w:ascii="Times New Roman" w:hAnsi="Times New Roman" w:cs="Times New Roman"/>
          <w:sz w:val="24"/>
          <w:szCs w:val="24"/>
        </w:rPr>
        <w:t xml:space="preserve">  по выбранному Заказчиком курсу дистанционного обучения;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2.2.8. Провести итоговую аттестацию;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>2.2.9. Выдать Слушател</w:t>
      </w:r>
      <w:r w:rsidR="002B76BD">
        <w:rPr>
          <w:rFonts w:cs="Times New Roman"/>
          <w:sz w:val="24"/>
          <w:szCs w:val="24"/>
        </w:rPr>
        <w:t>ям</w:t>
      </w:r>
      <w:r w:rsidRPr="008D6A98">
        <w:rPr>
          <w:rFonts w:cs="Times New Roman"/>
          <w:sz w:val="24"/>
          <w:szCs w:val="24"/>
        </w:rPr>
        <w:t xml:space="preserve"> Заказчика, выполнивш</w:t>
      </w:r>
      <w:r w:rsidR="002B76BD">
        <w:rPr>
          <w:rFonts w:cs="Times New Roman"/>
          <w:sz w:val="24"/>
          <w:szCs w:val="24"/>
        </w:rPr>
        <w:t>им</w:t>
      </w:r>
      <w:r w:rsidRPr="008D6A98">
        <w:rPr>
          <w:rFonts w:cs="Times New Roman"/>
          <w:sz w:val="24"/>
          <w:szCs w:val="24"/>
        </w:rPr>
        <w:t xml:space="preserve"> учебный курс и успешно сдавш</w:t>
      </w:r>
      <w:r w:rsidR="002B76BD">
        <w:rPr>
          <w:rFonts w:cs="Times New Roman"/>
          <w:sz w:val="24"/>
          <w:szCs w:val="24"/>
        </w:rPr>
        <w:t>им</w:t>
      </w:r>
      <w:r w:rsidRPr="008D6A98">
        <w:rPr>
          <w:rFonts w:cs="Times New Roman"/>
          <w:sz w:val="24"/>
          <w:szCs w:val="24"/>
        </w:rPr>
        <w:t xml:space="preserve"> экзамен/зачет (завершившим итоговое тестирование), документ установленного образца (Удостоверение о повышении квалификации) и Акт приемки оказанных услуг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по Договору на оказание платных образовательных услуг  по дополнительной образовательной программе  повышения квалификации специалистов </w:t>
      </w:r>
      <w:r w:rsidRPr="008D6A98">
        <w:rPr>
          <w:rFonts w:cs="Times New Roman"/>
          <w:sz w:val="24"/>
          <w:szCs w:val="24"/>
        </w:rPr>
        <w:t xml:space="preserve"> (Форма Акта - Приложение № 3), который является документом, подтверждающим выполнение образовательных услуг по обучению.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 xml:space="preserve">2.3. </w:t>
      </w:r>
      <w:r w:rsidRPr="008D6A98">
        <w:rPr>
          <w:rFonts w:cs="Times New Roman"/>
          <w:b/>
          <w:sz w:val="24"/>
          <w:szCs w:val="24"/>
        </w:rPr>
        <w:t>Заказчик вправе</w:t>
      </w:r>
      <w:r w:rsidRPr="008D6A98">
        <w:rPr>
          <w:rFonts w:cs="Times New Roman"/>
          <w:sz w:val="24"/>
          <w:szCs w:val="24"/>
        </w:rPr>
        <w:t>: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 услуг Обращаться к Исполнителю по вопросам, касающимся оказания Услуг, а также процесса использования системы дистанционного обучения Слушателей Заказчика; 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Pr="008D6A98">
        <w:rPr>
          <w:rFonts w:ascii="Times New Roman" w:hAnsi="Times New Roman" w:cs="Times New Roman"/>
          <w:sz w:val="24"/>
          <w:szCs w:val="24"/>
        </w:rPr>
        <w:tab/>
        <w:t>Получать информацию о времени, сроках и условиях оказания Услуг, а также о результатах итоговой аттестации;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2.3.3. Электронного взаимодействия через систему электронного документооборота Диадок (ЭДО), использовать электронную подпись любого вида по своему усмотрению,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взаимодействия.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2.4.</w:t>
      </w:r>
      <w:r w:rsidRPr="008D6A98">
        <w:rPr>
          <w:rFonts w:ascii="Times New Roman" w:hAnsi="Times New Roman" w:cs="Times New Roman"/>
          <w:b/>
          <w:sz w:val="24"/>
          <w:szCs w:val="24"/>
        </w:rPr>
        <w:t>Слушатель Заказчика вправе: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2.4.1. Слушателям Заказчика предоставляются академические права в соответствии  с частью 1 статьи 34 Федерального Закона от 29 декабря 2012 г. № 273 –ФЗ «Об образовании» в Российской Федерации»;   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2.4.2.</w:t>
      </w:r>
      <w:r w:rsidRPr="008D6A98">
        <w:rPr>
          <w:rFonts w:ascii="Times New Roman" w:hAnsi="Times New Roman" w:cs="Times New Roman"/>
          <w:sz w:val="24"/>
          <w:szCs w:val="24"/>
        </w:rPr>
        <w:tab/>
        <w:t xml:space="preserve">Получить доступ к учебным и библиотечным  материалам, в т.ч. системы дистанционного обучения интернет-ресурса </w:t>
      </w:r>
      <w:hyperlink w:history="1">
        <w:r w:rsidRPr="008D6A9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D6A9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://центр-ветеринарии.рф</w:t>
        </w:r>
      </w:hyperlink>
      <w:r w:rsidRPr="008D6A98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и к заданиям для самостоятельного выполнения в течение срока действия настоящего Договора. 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567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 xml:space="preserve">2.4. </w:t>
      </w:r>
      <w:r w:rsidRPr="008D6A98">
        <w:rPr>
          <w:rFonts w:cs="Times New Roman"/>
          <w:b/>
          <w:sz w:val="24"/>
          <w:szCs w:val="24"/>
        </w:rPr>
        <w:t>Заказчик обязан</w:t>
      </w:r>
      <w:r w:rsidRPr="008D6A98">
        <w:rPr>
          <w:rFonts w:cs="Times New Roman"/>
          <w:sz w:val="24"/>
          <w:szCs w:val="24"/>
        </w:rPr>
        <w:t>:</w:t>
      </w:r>
    </w:p>
    <w:p w:rsidR="008D6A98" w:rsidRPr="008D6A98" w:rsidRDefault="008D6A98" w:rsidP="008D6A98">
      <w:pPr>
        <w:pStyle w:val="21"/>
        <w:tabs>
          <w:tab w:val="left" w:pos="2436"/>
        </w:tabs>
        <w:ind w:firstLine="567"/>
        <w:rPr>
          <w:sz w:val="24"/>
          <w:szCs w:val="24"/>
        </w:rPr>
      </w:pPr>
      <w:r w:rsidRPr="008D6A98">
        <w:rPr>
          <w:sz w:val="24"/>
          <w:szCs w:val="24"/>
        </w:rPr>
        <w:t>2.4.1. Предоставить Исполнителю не позднее, чем за 5 (пять) рабочих дней до начала занятий, заявку на обучение, подписанную Заказчиком. Заявка является неотъемлемой частью Договора (Приложение № 2).</w:t>
      </w:r>
    </w:p>
    <w:p w:rsidR="008D6A98" w:rsidRPr="008D6A98" w:rsidRDefault="008D6A98" w:rsidP="008D6A98">
      <w:pPr>
        <w:pStyle w:val="21"/>
        <w:tabs>
          <w:tab w:val="left" w:pos="2436"/>
        </w:tabs>
        <w:ind w:firstLine="567"/>
        <w:rPr>
          <w:sz w:val="24"/>
          <w:szCs w:val="24"/>
        </w:rPr>
      </w:pPr>
      <w:r w:rsidRPr="008D6A98">
        <w:rPr>
          <w:sz w:val="24"/>
          <w:szCs w:val="24"/>
        </w:rPr>
        <w:t xml:space="preserve">2.4.2. Оплатить Исполнителю стоимость обучения не позднее, чем за 3 (три) рабочих дня до начала занятий в соответствии с выставленным счетом. 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2.4.3. Предоставить Исполнителю следующие документы:</w:t>
      </w:r>
    </w:p>
    <w:p w:rsidR="008D6A98" w:rsidRPr="008D6A98" w:rsidRDefault="008D6A98" w:rsidP="008D6A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а) личную карточку каждого Слушателя;</w:t>
      </w:r>
    </w:p>
    <w:p w:rsidR="008D6A98" w:rsidRPr="008D6A98" w:rsidRDefault="008D6A98" w:rsidP="008D6A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б) копию диплома об образовании каждого Слушателя;</w:t>
      </w:r>
    </w:p>
    <w:p w:rsidR="008D6A98" w:rsidRPr="008D6A98" w:rsidRDefault="008D6A98" w:rsidP="008D6A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в) заявку на оказание образовательных услуг установленной формы;</w:t>
      </w:r>
    </w:p>
    <w:p w:rsidR="008D6A98" w:rsidRPr="008D6A98" w:rsidRDefault="008D6A98" w:rsidP="008D6A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г) копии СНИЛС Слушателей Заказчика;</w:t>
      </w:r>
    </w:p>
    <w:p w:rsidR="008D6A98" w:rsidRDefault="008D6A98" w:rsidP="008D6A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д) список Слушателей Заказчика  согла</w:t>
      </w:r>
      <w:r w:rsidR="00CA5F43">
        <w:rPr>
          <w:rFonts w:ascii="Times New Roman" w:hAnsi="Times New Roman" w:cs="Times New Roman"/>
          <w:sz w:val="24"/>
          <w:szCs w:val="24"/>
        </w:rPr>
        <w:t>сно Приложения №2;</w:t>
      </w:r>
    </w:p>
    <w:p w:rsidR="00CA5F43" w:rsidRPr="008D6A98" w:rsidRDefault="00CA5F43" w:rsidP="008D6A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для физического лица – анкета Слушателя.</w:t>
      </w:r>
    </w:p>
    <w:p w:rsidR="008D6A98" w:rsidRPr="008D6A98" w:rsidRDefault="008D6A98" w:rsidP="008D6A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2.4.4. </w:t>
      </w:r>
      <w:r w:rsidRPr="008D6A9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Обеспечить явку Слушателей  согласно поданной заявке и расписанию занятий.  </w:t>
      </w:r>
    </w:p>
    <w:p w:rsidR="008D6A98" w:rsidRPr="008D6A98" w:rsidRDefault="008D6A98" w:rsidP="008D6A9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2.4.5. Подписать Акт приемки оказанных услуг </w:t>
      </w:r>
      <w:r w:rsidRPr="008D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</w:t>
      </w:r>
      <w:r w:rsidRPr="008D6A98">
        <w:rPr>
          <w:rFonts w:ascii="Times New Roman" w:hAnsi="Times New Roman" w:cs="Times New Roman"/>
          <w:sz w:val="24"/>
          <w:szCs w:val="24"/>
        </w:rPr>
        <w:t>в момент сдачи-приемки образовательных услуг.</w:t>
      </w:r>
    </w:p>
    <w:p w:rsidR="008D6A98" w:rsidRPr="008D6A98" w:rsidRDefault="008D6A98" w:rsidP="008D6A98">
      <w:pPr>
        <w:pStyle w:val="21"/>
        <w:tabs>
          <w:tab w:val="left" w:pos="2436"/>
        </w:tabs>
        <w:ind w:firstLine="567"/>
        <w:rPr>
          <w:sz w:val="24"/>
          <w:szCs w:val="24"/>
        </w:rPr>
      </w:pPr>
      <w:r w:rsidRPr="008D6A98">
        <w:rPr>
          <w:sz w:val="24"/>
          <w:szCs w:val="24"/>
        </w:rPr>
        <w:t xml:space="preserve">2.4.6. Возместить ущерб, причиненный  имуществу Исполнителя в соответствии с действующим законодательством Российской Федерации. 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567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 xml:space="preserve">2.5. </w:t>
      </w:r>
      <w:r w:rsidRPr="008D6A98">
        <w:rPr>
          <w:rFonts w:cs="Times New Roman"/>
          <w:b/>
          <w:sz w:val="24"/>
          <w:szCs w:val="24"/>
        </w:rPr>
        <w:t>Слушатель</w:t>
      </w:r>
      <w:r w:rsidRPr="008D6A98">
        <w:rPr>
          <w:rFonts w:cs="Times New Roman"/>
          <w:sz w:val="24"/>
          <w:szCs w:val="24"/>
        </w:rPr>
        <w:t xml:space="preserve"> </w:t>
      </w:r>
      <w:r w:rsidRPr="008D6A98">
        <w:rPr>
          <w:rFonts w:cs="Times New Roman"/>
          <w:b/>
          <w:sz w:val="24"/>
          <w:szCs w:val="24"/>
        </w:rPr>
        <w:t>Заказчика обязан</w:t>
      </w:r>
      <w:r w:rsidRPr="008D6A98">
        <w:rPr>
          <w:rFonts w:cs="Times New Roman"/>
          <w:sz w:val="24"/>
          <w:szCs w:val="24"/>
        </w:rPr>
        <w:t>:</w:t>
      </w:r>
    </w:p>
    <w:p w:rsidR="008D6A98" w:rsidRPr="008D6A98" w:rsidRDefault="008D6A98" w:rsidP="008D6A98">
      <w:pPr>
        <w:pStyle w:val="21"/>
        <w:tabs>
          <w:tab w:val="left" w:pos="2436"/>
        </w:tabs>
        <w:ind w:firstLine="567"/>
        <w:rPr>
          <w:sz w:val="24"/>
          <w:szCs w:val="24"/>
        </w:rPr>
      </w:pPr>
      <w:r w:rsidRPr="008D6A98">
        <w:rPr>
          <w:sz w:val="24"/>
          <w:szCs w:val="24"/>
        </w:rPr>
        <w:t>2.5.1. Зарегистрироваться на официальном сайте Исполнителя, изучить представленные информационные материалы и пройти проверочные испытания;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2.5.2.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- Выполнять задания для подготовки к занятиям, предусмотренным учебным планом, в том числе по индивидуальным учебным планам;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- Извещать Исполнителя о причинах отсутствия на занятиях; 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8D6A98" w:rsidRPr="008D6A98" w:rsidRDefault="008D6A98" w:rsidP="008D6A98">
      <w:pPr>
        <w:tabs>
          <w:tab w:val="left" w:pos="2436"/>
          <w:tab w:val="left" w:pos="7170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 xml:space="preserve">2.5.4. Соблюдать учебную дисциплину и общепринятые нормы поведения, проявлять уважение к преподавателя, администрации и техническому персоналу Исполнителя; 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2.4.9. Бережно относиться к имуществу Исполнителя;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8D6A98">
        <w:rPr>
          <w:rFonts w:eastAsia="Times New Roman" w:cs="Times New Roman"/>
          <w:sz w:val="24"/>
          <w:szCs w:val="24"/>
          <w:lang w:eastAsia="ar-SA"/>
        </w:rPr>
        <w:t>2.4.10</w:t>
      </w:r>
      <w:r w:rsidRPr="008D6A98">
        <w:rPr>
          <w:rFonts w:eastAsia="Times New Roman" w:cs="Times New Roman"/>
          <w:sz w:val="24"/>
          <w:szCs w:val="24"/>
          <w:lang w:val="x-none" w:eastAsia="ar-SA"/>
        </w:rPr>
        <w:t xml:space="preserve">. </w:t>
      </w:r>
      <w:r w:rsidRPr="008D6A98">
        <w:rPr>
          <w:rFonts w:eastAsia="Times New Roman" w:cs="Times New Roman"/>
          <w:sz w:val="24"/>
          <w:szCs w:val="24"/>
          <w:lang w:eastAsia="ar-SA"/>
        </w:rPr>
        <w:t>С</w:t>
      </w:r>
      <w:r w:rsidRPr="008D6A98">
        <w:rPr>
          <w:rFonts w:eastAsia="Times New Roman" w:cs="Times New Roman"/>
          <w:sz w:val="24"/>
          <w:szCs w:val="24"/>
          <w:lang w:val="x-none" w:eastAsia="ar-SA"/>
        </w:rPr>
        <w:t>трого выполнять все требования учебного распорядка и техники безопасности</w:t>
      </w:r>
      <w:r w:rsidRPr="008D6A98">
        <w:rPr>
          <w:rFonts w:eastAsia="Times New Roman" w:cs="Times New Roman"/>
          <w:sz w:val="24"/>
          <w:szCs w:val="24"/>
          <w:lang w:eastAsia="ar-SA"/>
        </w:rPr>
        <w:t>;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val="x-none"/>
        </w:rPr>
      </w:pPr>
      <w:r w:rsidRPr="008D6A98">
        <w:rPr>
          <w:rFonts w:cs="Times New Roman"/>
          <w:sz w:val="24"/>
          <w:szCs w:val="24"/>
        </w:rPr>
        <w:t>2.4.11. Бережно относиться к имуществу Исполнителя;</w:t>
      </w:r>
    </w:p>
    <w:p w:rsidR="008D6A98" w:rsidRPr="008D6A98" w:rsidRDefault="008D6A98" w:rsidP="008D6A98">
      <w:pPr>
        <w:pStyle w:val="a3"/>
        <w:tabs>
          <w:tab w:val="left" w:pos="2072"/>
          <w:tab w:val="left" w:pos="2436"/>
        </w:tabs>
        <w:jc w:val="center"/>
        <w:rPr>
          <w:rFonts w:cs="Times New Roman"/>
          <w:sz w:val="24"/>
          <w:szCs w:val="24"/>
          <w:lang w:val="ru-RU"/>
        </w:rPr>
      </w:pPr>
      <w:r w:rsidRPr="008D6A98">
        <w:rPr>
          <w:rFonts w:cs="Times New Roman"/>
          <w:b/>
          <w:sz w:val="24"/>
          <w:szCs w:val="24"/>
          <w:lang w:val="ru-RU"/>
        </w:rPr>
        <w:t>3. СТОИМОСТЬ УСЛУГ И ПОРЯДОК РАСЧЕТОВ</w:t>
      </w:r>
    </w:p>
    <w:p w:rsidR="008D6A98" w:rsidRPr="008D6A98" w:rsidRDefault="008D6A98" w:rsidP="008D6A98">
      <w:pPr>
        <w:tabs>
          <w:tab w:val="left" w:pos="2072"/>
          <w:tab w:val="left" w:pos="243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lastRenderedPageBreak/>
        <w:t>3.1. Стоимость образовательных услуг (цена Договора) указывается в счете, выставленном Исполнителем Заказчику, и составляет _____ (_______) рублей 00 копеек за обучение одного слушателя:</w:t>
      </w:r>
    </w:p>
    <w:p w:rsidR="008D6A98" w:rsidRPr="008D6A98" w:rsidRDefault="008D6A98" w:rsidP="008D6A98">
      <w:pPr>
        <w:tabs>
          <w:tab w:val="left" w:pos="2072"/>
          <w:tab w:val="left" w:pos="243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 xml:space="preserve"> Фамилия Имя Отчество ________________________________ (каждого Слушателя).</w:t>
      </w:r>
    </w:p>
    <w:p w:rsidR="008D6A98" w:rsidRPr="008D6A98" w:rsidRDefault="008D6A98" w:rsidP="008D6A98">
      <w:pPr>
        <w:tabs>
          <w:tab w:val="left" w:pos="2072"/>
          <w:tab w:val="left" w:pos="243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6A98">
        <w:rPr>
          <w:rFonts w:cs="Times New Roman"/>
          <w:sz w:val="24"/>
          <w:szCs w:val="24"/>
        </w:rPr>
        <w:t>3.2. Стоимость обучения не облагается НДС в соответствии с п.п.14 п. 2. ст. 149 ч. 2 Налогового кодекса Российской Федерации.</w:t>
      </w:r>
    </w:p>
    <w:p w:rsidR="008D6A98" w:rsidRPr="008D6A98" w:rsidRDefault="008D6A98" w:rsidP="008D6A98">
      <w:pPr>
        <w:pStyle w:val="21"/>
        <w:tabs>
          <w:tab w:val="left" w:pos="2072"/>
          <w:tab w:val="left" w:pos="2436"/>
        </w:tabs>
        <w:ind w:firstLine="709"/>
        <w:rPr>
          <w:sz w:val="24"/>
          <w:szCs w:val="24"/>
        </w:rPr>
      </w:pPr>
      <w:r w:rsidRPr="008D6A98">
        <w:rPr>
          <w:sz w:val="24"/>
          <w:szCs w:val="24"/>
        </w:rPr>
        <w:t>3.3. Оплата стоимости услуг осуществляется 100 % авансовым платежом на основании выставленного счета путем перечисления денежных средств на расчетный счет Исполнителя.</w:t>
      </w:r>
    </w:p>
    <w:p w:rsidR="008D6A98" w:rsidRPr="008D6A98" w:rsidRDefault="008D6A98" w:rsidP="008D6A9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3.4.</w:t>
      </w:r>
      <w:r w:rsidRPr="008D6A9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D6A98">
        <w:rPr>
          <w:rFonts w:eastAsia="Times New Roman" w:cs="Times New Roman"/>
          <w:sz w:val="24"/>
          <w:szCs w:val="24"/>
          <w:lang w:eastAsia="ru-RU"/>
        </w:rPr>
        <w:t>Общая стоимость Услуг включает в себя все затраты, издержки и иные расходы Исполнителя, связанные с исполнением настоящего Договора.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2.4. Оплата оказанных Услуг по настоящему Договору производится после подписания Акта </w:t>
      </w:r>
      <w:r w:rsidRPr="008D6A98">
        <w:rPr>
          <w:rFonts w:cs="Times New Roman"/>
          <w:sz w:val="24"/>
          <w:szCs w:val="24"/>
          <w:lang w:eastAsia="ar-SA"/>
        </w:rPr>
        <w:t xml:space="preserve">приемки оказанных услуг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по Договору на оказание платных образовательных услуг </w:t>
      </w:r>
    </w:p>
    <w:p w:rsidR="008D6A98" w:rsidRPr="008D6A98" w:rsidRDefault="008D6A98" w:rsidP="008D6A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по дополнительной образовательной программе  повышения квалификации специалистов   и выставления Счета в течение 5 рабочих дней в размере 100% стоимости, указанной в пункте 3.1. настоящего Договора. </w:t>
      </w:r>
    </w:p>
    <w:p w:rsidR="008D6A98" w:rsidRPr="008D6A98" w:rsidRDefault="008D6A98" w:rsidP="008D6A98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3.5. Оплата оказанных Услуг производится перечислением денежных средств в валюте Российской Федерации на расчетный счет Исполнителя. </w:t>
      </w:r>
    </w:p>
    <w:p w:rsidR="008D6A98" w:rsidRPr="008D6A98" w:rsidRDefault="008D6A98" w:rsidP="008D6A98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3.6. Заказчик считается выполнившим свои обязательства по оплате с момента поступления денежных средств на расчетный счет Исполнителя. </w:t>
      </w:r>
    </w:p>
    <w:p w:rsidR="008D6A98" w:rsidRPr="008D6A98" w:rsidRDefault="008D6A98" w:rsidP="008D6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4.1.</w:t>
      </w:r>
      <w:r w:rsidRPr="008D6A98">
        <w:rPr>
          <w:rFonts w:eastAsia="Times New Roman" w:cs="Times New Roman"/>
          <w:sz w:val="24"/>
          <w:szCs w:val="24"/>
          <w:lang w:eastAsia="ru-RU"/>
        </w:rPr>
        <w:tab/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4.2. При обнаружении недостатка образовательной услуги, в т. ч. Оказания не в полном объеме, предусмотренном образовательными программами, Слушатель Заказчика вправе </w:t>
      </w:r>
      <w:r w:rsidRPr="0055092F">
        <w:rPr>
          <w:rFonts w:eastAsia="Times New Roman" w:cs="Times New Roman"/>
          <w:sz w:val="24"/>
          <w:szCs w:val="24"/>
          <w:lang w:eastAsia="ru-RU"/>
        </w:rPr>
        <w:t>по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своему выбору потребовать: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55092F">
        <w:rPr>
          <w:rFonts w:eastAsia="Times New Roman" w:cs="Times New Roman"/>
          <w:sz w:val="24"/>
          <w:szCs w:val="24"/>
          <w:lang w:eastAsia="ru-RU"/>
        </w:rPr>
        <w:t> </w:t>
      </w:r>
      <w:r w:rsidRPr="008D6A98">
        <w:rPr>
          <w:rFonts w:eastAsia="Times New Roman" w:cs="Times New Roman"/>
          <w:sz w:val="24"/>
          <w:szCs w:val="24"/>
          <w:lang w:eastAsia="ru-RU"/>
        </w:rPr>
        <w:t>4</w:t>
      </w:r>
      <w:r w:rsidRPr="0055092F">
        <w:rPr>
          <w:rFonts w:eastAsia="Times New Roman" w:cs="Times New Roman"/>
          <w:sz w:val="24"/>
          <w:szCs w:val="24"/>
          <w:lang w:eastAsia="ru-RU"/>
        </w:rPr>
        <w:t>.2.1. Безвозмездного оказания образовательной услуги</w:t>
      </w:r>
      <w:r w:rsidRPr="008D6A98">
        <w:rPr>
          <w:rFonts w:eastAsia="Times New Roman" w:cs="Times New Roman"/>
          <w:sz w:val="24"/>
          <w:szCs w:val="24"/>
          <w:lang w:eastAsia="ru-RU"/>
        </w:rPr>
        <w:t>;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 4</w:t>
      </w:r>
      <w:r w:rsidRPr="0055092F">
        <w:rPr>
          <w:rFonts w:eastAsia="Times New Roman" w:cs="Times New Roman"/>
          <w:sz w:val="24"/>
          <w:szCs w:val="24"/>
          <w:lang w:eastAsia="ru-RU"/>
        </w:rPr>
        <w:t>.2.2. Соразмерного уменьшения стоимости  оказанной  образовательной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услуги</w:t>
      </w:r>
      <w:r w:rsidRPr="008D6A98">
        <w:rPr>
          <w:rFonts w:eastAsia="Times New Roman" w:cs="Times New Roman"/>
          <w:sz w:val="24"/>
          <w:szCs w:val="24"/>
          <w:lang w:eastAsia="ru-RU"/>
        </w:rPr>
        <w:t>;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4.</w:t>
      </w:r>
      <w:r w:rsidRPr="0055092F">
        <w:rPr>
          <w:rFonts w:eastAsia="Times New Roman" w:cs="Times New Roman"/>
          <w:sz w:val="24"/>
          <w:szCs w:val="24"/>
          <w:lang w:eastAsia="ru-RU"/>
        </w:rPr>
        <w:t>2.3. Возмещения понесенных им расходов по  устранению  недостатков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оказанной образовательной услуги своими силами или третьими лицами</w:t>
      </w:r>
      <w:r w:rsidRPr="008D6A98">
        <w:rPr>
          <w:rFonts w:eastAsia="Times New Roman" w:cs="Times New Roman"/>
          <w:sz w:val="24"/>
          <w:szCs w:val="24"/>
          <w:lang w:eastAsia="ru-RU"/>
        </w:rPr>
        <w:t>;</w:t>
      </w:r>
    </w:p>
    <w:p w:rsidR="008D6A98" w:rsidRPr="008D6A98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5.3. </w:t>
      </w:r>
      <w:r w:rsidRPr="008D6A98">
        <w:rPr>
          <w:rFonts w:eastAsia="Times New Roman" w:cs="Times New Roman"/>
          <w:sz w:val="24"/>
          <w:szCs w:val="24"/>
          <w:lang w:eastAsia="ru-RU"/>
        </w:rPr>
        <w:t>О</w:t>
      </w:r>
      <w:r w:rsidRPr="0055092F">
        <w:rPr>
          <w:rFonts w:eastAsia="Times New Roman" w:cs="Times New Roman"/>
          <w:sz w:val="24"/>
          <w:szCs w:val="24"/>
          <w:lang w:eastAsia="ru-RU"/>
        </w:rPr>
        <w:t>тказаться от исполнения Договора и потребовать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полного возмещения убытков, если в _____ срок недостатки образовательной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услуги не устранены Исполнителем.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Слушатель </w:t>
      </w:r>
      <w:r w:rsidRPr="0055092F">
        <w:rPr>
          <w:rFonts w:eastAsia="Times New Roman" w:cs="Times New Roman"/>
          <w:sz w:val="24"/>
          <w:szCs w:val="24"/>
          <w:lang w:eastAsia="ru-RU"/>
        </w:rPr>
        <w:t>Заказчик</w:t>
      </w:r>
      <w:r w:rsidRPr="008D6A98">
        <w:rPr>
          <w:rFonts w:eastAsia="Times New Roman" w:cs="Times New Roman"/>
          <w:sz w:val="24"/>
          <w:szCs w:val="24"/>
          <w:lang w:eastAsia="ru-RU"/>
        </w:rPr>
        <w:t>а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также  вправе  отказаться  от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исполнения Договора, если им обнаружен существенный недостаток оказанной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образовательной услуги или  иные  существенные  отступления  от  условий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 xml:space="preserve"> Договора</w:t>
      </w:r>
      <w:r w:rsidRPr="008D6A98">
        <w:rPr>
          <w:rFonts w:eastAsia="Times New Roman" w:cs="Times New Roman"/>
          <w:sz w:val="24"/>
          <w:szCs w:val="24"/>
          <w:lang w:eastAsia="ru-RU"/>
        </w:rPr>
        <w:t>;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 услуги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(сроки начала и (или) окончания оказания образовательной услуги и  (или)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промежуточные сроки оказания образовательной услуги) либо если во  время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оказания образовательной  услуги  стало  очевидным,  что  она   не будет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оказана в срок, Заказчик вправе по своему выбору: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55092F">
        <w:rPr>
          <w:rFonts w:eastAsia="Times New Roman" w:cs="Times New Roman"/>
          <w:sz w:val="24"/>
          <w:szCs w:val="24"/>
          <w:lang w:eastAsia="ru-RU"/>
        </w:rPr>
        <w:t>5.4.1.  Назначить  Исполнителю  новый  срок,  в   течение   которого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Исполнитель должен приступить к оказанию образовательной услуги и  (или)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закончить оказание образовательной услуги;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55092F">
        <w:rPr>
          <w:rFonts w:eastAsia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разумную  цену  и  потребовать  от  исполнителя  возмещения   понесенных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92F">
        <w:rPr>
          <w:rFonts w:eastAsia="Times New Roman" w:cs="Times New Roman"/>
          <w:sz w:val="24"/>
          <w:szCs w:val="24"/>
          <w:lang w:eastAsia="ru-RU"/>
        </w:rPr>
        <w:t>расходов;</w:t>
      </w:r>
    </w:p>
    <w:p w:rsidR="008D6A98" w:rsidRPr="0055092F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55092F">
        <w:rPr>
          <w:rFonts w:eastAsia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8D6A98" w:rsidRPr="008D6A98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92F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55092F">
        <w:rPr>
          <w:rFonts w:eastAsia="Times New Roman" w:cs="Times New Roman"/>
          <w:sz w:val="24"/>
          <w:szCs w:val="24"/>
          <w:lang w:eastAsia="ru-RU"/>
        </w:rPr>
        <w:t>5.4.4. Расторгнуть Договор.</w:t>
      </w:r>
    </w:p>
    <w:p w:rsidR="008D6A98" w:rsidRPr="008D6A98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     4.3. Все разногласия по данному Договору разрешаются путем переговоров. В случае невозможности решить спорные вопросы путем переговоров, они передаются на рассмотрение в соответствии с законодательством Российской Федерации.</w:t>
      </w: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8D6A98">
        <w:rPr>
          <w:rFonts w:eastAsia="Times New Roman" w:cs="Times New Roman"/>
          <w:b/>
          <w:sz w:val="24"/>
          <w:szCs w:val="24"/>
          <w:lang w:eastAsia="ru-RU"/>
        </w:rPr>
        <w:t xml:space="preserve">5. СРОК ДЕЙСТВИЯ, ОСНОВАНИЯ </w:t>
      </w: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8D6A98">
        <w:rPr>
          <w:rFonts w:eastAsia="Times New Roman" w:cs="Times New Roman"/>
          <w:b/>
          <w:sz w:val="24"/>
          <w:szCs w:val="24"/>
          <w:lang w:eastAsia="ru-RU"/>
        </w:rPr>
        <w:lastRenderedPageBreak/>
        <w:t>ИЗМЕНЕНИЯ И РАСТОРЖЕНИЯ ДОГОВОРА</w:t>
      </w: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5.1. Настоящий Договор вступает в силу с даты подписания его обеими Сторонами и действует до «31» декабря 2021 г.</w:t>
      </w: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5.2. Положения к настоящему Договору могут быть изменены или дополнены только на основании письменного соглашения между Заказчиком и Исполнителем, оформленного в качестве дополнительного соглашения к настоящему Договору, подписанного уполномоченными представителями Сторон.</w:t>
      </w: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5.3. Досрочное расторжение настоящего Договора допускается по взаимному письменному соглашению Сторон.</w:t>
      </w: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5.4. Заказчик вправе отказаться от исполнения Договора в любое время при условии оплаты Исполнителю фактически понесенных им расходов.</w:t>
      </w: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5.5. Исполнитель вправе отказаться от исполнения Договора при условии полного возмещения Заказчику убытков.</w:t>
      </w:r>
    </w:p>
    <w:p w:rsidR="008D6A98" w:rsidRPr="008D6A98" w:rsidRDefault="008D6A98" w:rsidP="008D6A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D6A98">
        <w:rPr>
          <w:rFonts w:eastAsia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6.1.</w:t>
      </w:r>
      <w:r w:rsidRPr="008D6A98">
        <w:rPr>
          <w:rFonts w:eastAsia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D6A98" w:rsidRPr="00666B4B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6.2. </w:t>
      </w:r>
      <w:r w:rsidRPr="00666B4B">
        <w:rPr>
          <w:rFonts w:eastAsia="Times New Roman" w:cs="Times New Roman"/>
          <w:sz w:val="24"/>
          <w:szCs w:val="24"/>
          <w:lang w:eastAsia="ru-RU"/>
        </w:rPr>
        <w:t>Исполнитель вправе снизить  стоимость  платной  образовательной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>услуги по Договору Обучающемуся, достигшему  успехов  в  учебе  и  (или)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научной  деятельности,  а  также  нуждающемуся  в   социальной   помощи.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>Основания и порядок снижения стоимости  платной  образовательной  услуги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>устанавливаются локальным нормативным актом Исполнителя и  доводятся  до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сведения </w:t>
      </w:r>
      <w:r w:rsidRPr="008D6A98">
        <w:rPr>
          <w:rFonts w:eastAsia="Times New Roman" w:cs="Times New Roman"/>
          <w:sz w:val="24"/>
          <w:szCs w:val="24"/>
          <w:lang w:eastAsia="ru-RU"/>
        </w:rPr>
        <w:t>Слушателей Заказчика</w:t>
      </w:r>
      <w:r w:rsidRPr="00666B4B">
        <w:rPr>
          <w:rFonts w:eastAsia="Times New Roman" w:cs="Times New Roman"/>
          <w:sz w:val="24"/>
          <w:szCs w:val="24"/>
          <w:lang w:eastAsia="ru-RU"/>
        </w:rPr>
        <w:t>.</w:t>
      </w:r>
    </w:p>
    <w:p w:rsidR="008D6A98" w:rsidRPr="00666B4B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B4B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6</w:t>
      </w:r>
      <w:r w:rsidRPr="00666B4B">
        <w:rPr>
          <w:rFonts w:eastAsia="Times New Roman" w:cs="Times New Roman"/>
          <w:sz w:val="24"/>
          <w:szCs w:val="24"/>
          <w:lang w:eastAsia="ru-RU"/>
        </w:rPr>
        <w:t>.</w:t>
      </w:r>
      <w:r w:rsidRPr="008D6A98">
        <w:rPr>
          <w:rFonts w:eastAsia="Times New Roman" w:cs="Times New Roman"/>
          <w:sz w:val="24"/>
          <w:szCs w:val="24"/>
          <w:lang w:eastAsia="ru-RU"/>
        </w:rPr>
        <w:t>3</w:t>
      </w:r>
      <w:r w:rsidRPr="00666B4B">
        <w:rPr>
          <w:rFonts w:eastAsia="Times New Roman" w:cs="Times New Roman"/>
          <w:sz w:val="24"/>
          <w:szCs w:val="24"/>
          <w:lang w:eastAsia="ru-RU"/>
        </w:rPr>
        <w:t>.  Сведения,  указанные  в  настоящем   Договоре,   соответствуют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информации, 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>размещенной  на  официальном  сайте  Исполнителя   в   сети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"Интернет" на дату заключения настоящего Договора.</w:t>
      </w:r>
    </w:p>
    <w:p w:rsidR="008D6A98" w:rsidRPr="00666B4B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B4B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6</w:t>
      </w:r>
      <w:r w:rsidRPr="00666B4B">
        <w:rPr>
          <w:rFonts w:eastAsia="Times New Roman" w:cs="Times New Roman"/>
          <w:sz w:val="24"/>
          <w:szCs w:val="24"/>
          <w:lang w:eastAsia="ru-RU"/>
        </w:rPr>
        <w:t>.</w:t>
      </w:r>
      <w:r w:rsidRPr="008D6A98">
        <w:rPr>
          <w:rFonts w:eastAsia="Times New Roman" w:cs="Times New Roman"/>
          <w:sz w:val="24"/>
          <w:szCs w:val="24"/>
          <w:lang w:eastAsia="ru-RU"/>
        </w:rPr>
        <w:t>4</w:t>
      </w:r>
      <w:r w:rsidRPr="00666B4B">
        <w:rPr>
          <w:rFonts w:eastAsia="Times New Roman" w:cs="Times New Roman"/>
          <w:sz w:val="24"/>
          <w:szCs w:val="24"/>
          <w:lang w:eastAsia="ru-RU"/>
        </w:rPr>
        <w:t>. Под периодом предоставления образовательной услуги (периодом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обучения)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Pr="00666B4B">
        <w:rPr>
          <w:rFonts w:eastAsia="Times New Roman" w:cs="Times New Roman"/>
          <w:sz w:val="24"/>
          <w:szCs w:val="24"/>
          <w:lang w:eastAsia="ru-RU"/>
        </w:rPr>
        <w:t>онимается  промежуток  времени  с  даты  издания   приказа о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зачислении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Слушателей Заказчика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в образовательную организацию  до  даты  издания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приказа  об  окончании   обучения   или   отчислении     </w:t>
      </w:r>
      <w:r w:rsidRPr="008D6A98">
        <w:rPr>
          <w:rFonts w:eastAsia="Times New Roman" w:cs="Times New Roman"/>
          <w:sz w:val="24"/>
          <w:szCs w:val="24"/>
          <w:lang w:eastAsia="ru-RU"/>
        </w:rPr>
        <w:t>Слушателей</w:t>
      </w:r>
      <w:r w:rsidRPr="008D6A98">
        <w:rPr>
          <w:rFonts w:eastAsia="Times New Roman" w:cs="Times New Roman"/>
          <w:sz w:val="24"/>
          <w:szCs w:val="24"/>
          <w:lang w:eastAsia="ru-RU"/>
        </w:rPr>
        <w:tab/>
        <w:t xml:space="preserve"> Заказчика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из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8D6A98" w:rsidRPr="00666B4B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B4B">
        <w:rPr>
          <w:rFonts w:eastAsia="Times New Roman" w:cs="Times New Roman"/>
          <w:sz w:val="24"/>
          <w:szCs w:val="24"/>
          <w:lang w:eastAsia="ru-RU"/>
        </w:rPr>
        <w:t xml:space="preserve"> 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6</w:t>
      </w:r>
      <w:r w:rsidRPr="00666B4B">
        <w:rPr>
          <w:rFonts w:eastAsia="Times New Roman" w:cs="Times New Roman"/>
          <w:sz w:val="24"/>
          <w:szCs w:val="24"/>
          <w:lang w:eastAsia="ru-RU"/>
        </w:rPr>
        <w:t>.</w:t>
      </w:r>
      <w:r w:rsidRPr="008D6A98">
        <w:rPr>
          <w:rFonts w:eastAsia="Times New Roman" w:cs="Times New Roman"/>
          <w:sz w:val="24"/>
          <w:szCs w:val="24"/>
          <w:lang w:eastAsia="ru-RU"/>
        </w:rPr>
        <w:t>5</w:t>
      </w:r>
      <w:r w:rsidRPr="00666B4B">
        <w:rPr>
          <w:rFonts w:eastAsia="Times New Roman" w:cs="Times New Roman"/>
          <w:sz w:val="24"/>
          <w:szCs w:val="24"/>
          <w:lang w:eastAsia="ru-RU"/>
        </w:rPr>
        <w:t>. Настоящий Договор составлен в _______ экземплярах, по одному для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каждой из 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>сторон. Все  экземпляры  имеют  одинаковую  юридическую  силу.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>Изменения и дополнения настоящего Договора могут производиться только  в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8D6A98" w:rsidRPr="008D6A98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6B4B">
        <w:rPr>
          <w:rFonts w:eastAsia="Times New Roman" w:cs="Times New Roman"/>
          <w:sz w:val="24"/>
          <w:szCs w:val="24"/>
          <w:lang w:eastAsia="ru-RU"/>
        </w:rPr>
        <w:t xml:space="preserve">     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 6.6. </w:t>
      </w:r>
      <w:r w:rsidRPr="00666B4B">
        <w:rPr>
          <w:rFonts w:eastAsia="Times New Roman" w:cs="Times New Roman"/>
          <w:sz w:val="24"/>
          <w:szCs w:val="24"/>
          <w:lang w:eastAsia="ru-RU"/>
        </w:rPr>
        <w:t>Изменения Договора оформляются дополнительными  соглашениями  к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B4B">
        <w:rPr>
          <w:rFonts w:eastAsia="Times New Roman" w:cs="Times New Roman"/>
          <w:sz w:val="24"/>
          <w:szCs w:val="24"/>
          <w:lang w:eastAsia="ru-RU"/>
        </w:rPr>
        <w:t xml:space="preserve"> Договору.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D6A98" w:rsidRPr="008D6A98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6.7. Все приложения к настоящему Договору являются его неотъемлемой частью.</w:t>
      </w:r>
    </w:p>
    <w:p w:rsidR="008D6A98" w:rsidRPr="008D6A98" w:rsidRDefault="008D6A98" w:rsidP="008D6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6.8.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    6.9.</w:t>
      </w:r>
      <w:r w:rsidRPr="008D6A98">
        <w:rPr>
          <w:rFonts w:eastAsia="Times New Roman" w:cs="Times New Roman"/>
          <w:sz w:val="24"/>
          <w:szCs w:val="24"/>
          <w:lang w:eastAsia="ru-RU"/>
        </w:rPr>
        <w:tab/>
        <w:t>Любые изменения, дополнения или прекращения обязательств по настоящему договору имеют силу только в том случае, если они оформлены в письменном виде и подписаны обеими сторонами.</w:t>
      </w: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center"/>
        <w:rPr>
          <w:rFonts w:cs="Times New Roman"/>
          <w:b/>
          <w:sz w:val="24"/>
          <w:szCs w:val="24"/>
        </w:rPr>
      </w:pPr>
      <w:r w:rsidRPr="008D6A98">
        <w:rPr>
          <w:rFonts w:cs="Times New Roman"/>
          <w:b/>
          <w:sz w:val="24"/>
          <w:szCs w:val="24"/>
        </w:rPr>
        <w:t>7. АДРЕСА И БАНКОВСКИЕ РЕКВИЗИТЫ СТОРОН</w:t>
      </w: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244"/>
        <w:gridCol w:w="3362"/>
        <w:gridCol w:w="3283"/>
      </w:tblGrid>
      <w:tr w:rsidR="008D6A98" w:rsidRPr="008D6A98" w:rsidTr="007879F9">
        <w:tc>
          <w:tcPr>
            <w:tcW w:w="3244" w:type="dxa"/>
          </w:tcPr>
          <w:p w:rsidR="008D6A98" w:rsidRPr="008D6A98" w:rsidRDefault="008D6A98" w:rsidP="007879F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 ветеринарии»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Юридический адрес: 109004, г. Москва, Николоямский переулок, д. 4/6, стр. 3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Почтовый адрес: </w:t>
            </w:r>
            <w:r w:rsidR="00B124B0" w:rsidRPr="008D6A9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109004, г. Москва, Николоямский переулок, д. 4/6, стр. 3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ИНН/КПП 7709264415/770901001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УФК по г. Москве (ФГБУ ЦВ л/с 20736Ц19690)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Казначейский счет 03214643000000017300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ГУ Банка России по ЦФО//УФК по             г. Москве г. Москва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БИК УФК по г. Москве 004525988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D6A98" w:rsidRPr="008D6A98" w:rsidRDefault="008D6A98" w:rsidP="007879F9">
            <w:pPr>
              <w:rPr>
                <w:rFonts w:cs="Times New Roman"/>
                <w:sz w:val="24"/>
                <w:szCs w:val="24"/>
              </w:rPr>
            </w:pPr>
            <w:r w:rsidRPr="008D6A98">
              <w:rPr>
                <w:rFonts w:cs="Times New Roman"/>
                <w:sz w:val="24"/>
                <w:szCs w:val="24"/>
              </w:rPr>
              <w:t xml:space="preserve">Директор    </w:t>
            </w:r>
          </w:p>
          <w:p w:rsidR="008D6A98" w:rsidRPr="008D6A98" w:rsidRDefault="008D6A98" w:rsidP="007879F9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D6A98">
              <w:rPr>
                <w:rFonts w:cs="Times New Roman"/>
                <w:sz w:val="24"/>
                <w:szCs w:val="24"/>
              </w:rPr>
              <w:t xml:space="preserve">____________Ю.И. Барсуков                      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D6A98">
              <w:rPr>
                <w:rFonts w:cs="Times New Roman"/>
                <w:sz w:val="24"/>
                <w:szCs w:val="24"/>
              </w:rPr>
              <w:t>м.п.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8D6A98" w:rsidRPr="008D6A98" w:rsidRDefault="008D6A98" w:rsidP="007879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Полное название организации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(Краткое название организации)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-юридический адрес: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-фактический адрес: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тел. 8(код города) телефон/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факс 8(код города) телефон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Электронный адрес: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Полное наименование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банка плательщика: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(л/с – если есть)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р/с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БИК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ОГРН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ИНН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КПП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ОКПО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rPr>
                <w:rFonts w:cs="Times New Roman"/>
                <w:sz w:val="24"/>
                <w:szCs w:val="24"/>
              </w:rPr>
            </w:pPr>
            <w:r w:rsidRPr="008D6A98">
              <w:rPr>
                <w:rFonts w:cs="Times New Roman"/>
                <w:sz w:val="24"/>
                <w:szCs w:val="24"/>
              </w:rPr>
              <w:t>_________________/________/</w:t>
            </w: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b/>
                <w:sz w:val="24"/>
                <w:szCs w:val="24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</w:rPr>
            </w:pPr>
            <w:r w:rsidRPr="008D6A98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3283" w:type="dxa"/>
          </w:tcPr>
          <w:p w:rsidR="008D6A98" w:rsidRPr="008D6A98" w:rsidRDefault="00CA5F43" w:rsidP="007879F9">
            <w:pPr>
              <w:tabs>
                <w:tab w:val="left" w:pos="126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Физическое лицо</w:t>
            </w:r>
            <w:r w:rsidR="008D6A98" w:rsidRPr="008D6A98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 xml:space="preserve">           фамилия имя отчество 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 xml:space="preserve">дата рождения    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______________________________ адрес места жительства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 xml:space="preserve">паспорт: серия, номер, когда, 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кем выдан</w:t>
            </w:r>
          </w:p>
          <w:p w:rsid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A5F43" w:rsidRDefault="00CA5F43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телефон (при наличии),</w:t>
            </w:r>
          </w:p>
          <w:p w:rsidR="00CA5F43" w:rsidRDefault="00CA5F43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A5F43" w:rsidRDefault="00CA5F43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адрес </w:t>
            </w:r>
          </w:p>
          <w:p w:rsidR="00CA5F43" w:rsidRDefault="00CA5F43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электронной почты</w:t>
            </w:r>
          </w:p>
          <w:p w:rsidR="00CA5F43" w:rsidRPr="008D6A98" w:rsidRDefault="00CA5F43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подпись</w:t>
            </w:r>
          </w:p>
        </w:tc>
      </w:tr>
    </w:tbl>
    <w:p w:rsidR="008D6A98" w:rsidRPr="008D6A98" w:rsidRDefault="008D6A98" w:rsidP="008D6A98">
      <w:pPr>
        <w:tabs>
          <w:tab w:val="left" w:pos="126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1260"/>
        </w:tabs>
        <w:spacing w:after="0" w:line="240" w:lineRule="auto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6A98" w:rsidRPr="008D6A98" w:rsidRDefault="008D6A98" w:rsidP="008D6A98">
      <w:pPr>
        <w:rPr>
          <w:rFonts w:eastAsia="Times New Roman" w:cs="Times New Roman"/>
          <w:i/>
          <w:sz w:val="24"/>
          <w:szCs w:val="24"/>
          <w:lang w:eastAsia="ru-RU"/>
        </w:rPr>
      </w:pPr>
      <w:r w:rsidRPr="008D6A9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653"/>
      </w:tblGrid>
      <w:tr w:rsidR="008D6A98" w:rsidRPr="008D6A98" w:rsidTr="007879F9">
        <w:tc>
          <w:tcPr>
            <w:tcW w:w="5495" w:type="dxa"/>
            <w:shd w:val="clear" w:color="auto" w:fill="auto"/>
          </w:tcPr>
          <w:p w:rsidR="008D6A98" w:rsidRPr="008D6A98" w:rsidRDefault="008D6A98" w:rsidP="00787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8D6A98" w:rsidRPr="008D6A98" w:rsidRDefault="008D6A98" w:rsidP="00787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 ___</w:t>
            </w:r>
          </w:p>
          <w:p w:rsidR="008D6A98" w:rsidRPr="008D6A98" w:rsidRDefault="008D6A98" w:rsidP="00787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 Договору № ____  ____/ЦВ-21</w:t>
            </w:r>
          </w:p>
          <w:p w:rsidR="008D6A98" w:rsidRPr="008D6A98" w:rsidRDefault="008D6A98" w:rsidP="0078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от «___»_______________ 20__г.</w:t>
            </w:r>
          </w:p>
        </w:tc>
      </w:tr>
    </w:tbl>
    <w:p w:rsidR="008D6A98" w:rsidRPr="008D6A98" w:rsidRDefault="008D6A98" w:rsidP="008D6A9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D6A98" w:rsidRPr="008D6A98" w:rsidRDefault="008D6A98" w:rsidP="008D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ar-SA"/>
        </w:rPr>
      </w:pPr>
      <w:r w:rsidRPr="008D6A98">
        <w:rPr>
          <w:rFonts w:cs="Times New Roman"/>
          <w:b/>
          <w:bCs/>
          <w:sz w:val="24"/>
          <w:szCs w:val="24"/>
          <w:lang w:eastAsia="ar-SA"/>
        </w:rPr>
        <w:t>УЧЕБНО-ТЕМАТИЧЕСКИЙ ПЛАН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по дополнительной образовательной программе 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повышения квалификации специалистов</w:t>
      </w:r>
    </w:p>
    <w:p w:rsidR="008D6A98" w:rsidRPr="008D6A98" w:rsidRDefault="008D6A98" w:rsidP="008D6A98">
      <w:pPr>
        <w:tabs>
          <w:tab w:val="left" w:pos="824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8D6A98">
        <w:rPr>
          <w:rFonts w:eastAsia="Times New Roman" w:cs="Times New Roman"/>
          <w:b/>
          <w:bCs/>
          <w:sz w:val="24"/>
          <w:szCs w:val="24"/>
          <w:lang w:val="x-none" w:eastAsia="ar-SA"/>
        </w:rPr>
        <w:t xml:space="preserve"> </w:t>
      </w:r>
    </w:p>
    <w:p w:rsidR="008D6A98" w:rsidRPr="008D6A98" w:rsidRDefault="008D6A98" w:rsidP="008D6A98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 xml:space="preserve">_______________________________  </w:t>
      </w:r>
    </w:p>
    <w:p w:rsidR="008D6A98" w:rsidRPr="008D6A98" w:rsidRDefault="008D6A98" w:rsidP="008D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cs="Times New Roman"/>
          <w:b/>
          <w:bCs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 xml:space="preserve"> наименование программы</w:t>
      </w:r>
    </w:p>
    <w:p w:rsidR="008D6A98" w:rsidRPr="008D6A98" w:rsidRDefault="008D6A98" w:rsidP="008D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cs="Times New Roman"/>
          <w:b/>
          <w:bCs/>
          <w:sz w:val="24"/>
          <w:szCs w:val="24"/>
          <w:lang w:eastAsia="ar-SA"/>
        </w:rPr>
      </w:pPr>
    </w:p>
    <w:p w:rsidR="008D6A98" w:rsidRPr="008D6A98" w:rsidRDefault="008D6A98" w:rsidP="008D6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b/>
          <w:bCs/>
          <w:sz w:val="24"/>
          <w:szCs w:val="24"/>
          <w:lang w:eastAsia="ru-RU"/>
        </w:rPr>
        <w:t>Цель обучения:</w:t>
      </w:r>
      <w:r w:rsidRPr="008D6A9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D6A98" w:rsidRPr="008D6A98" w:rsidRDefault="008D6A98" w:rsidP="008D6A9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shd w:val="clear" w:color="auto" w:fill="FFFFFF"/>
        <w:spacing w:after="0" w:line="240" w:lineRule="auto"/>
        <w:contextualSpacing/>
        <w:rPr>
          <w:rFonts w:cs="Times New Roman"/>
          <w:b/>
          <w:bCs/>
          <w:sz w:val="24"/>
          <w:szCs w:val="24"/>
          <w:lang w:eastAsia="ar-SA"/>
        </w:rPr>
      </w:pPr>
      <w:r w:rsidRPr="008D6A98">
        <w:rPr>
          <w:rFonts w:cs="Times New Roman"/>
          <w:b/>
          <w:bCs/>
          <w:sz w:val="24"/>
          <w:szCs w:val="24"/>
          <w:lang w:eastAsia="ar-SA"/>
        </w:rPr>
        <w:t>Основные задачи:</w:t>
      </w:r>
    </w:p>
    <w:p w:rsidR="008D6A98" w:rsidRPr="008D6A98" w:rsidRDefault="008D6A98" w:rsidP="008D6A98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b/>
          <w:bCs/>
          <w:sz w:val="24"/>
          <w:szCs w:val="24"/>
          <w:lang w:eastAsia="ar-SA"/>
        </w:rPr>
        <w:t>Категория слушателей:</w:t>
      </w:r>
      <w:r w:rsidRPr="008D6A98">
        <w:rPr>
          <w:rFonts w:cs="Times New Roman"/>
          <w:sz w:val="24"/>
          <w:szCs w:val="24"/>
          <w:lang w:eastAsia="ar-SA"/>
        </w:rPr>
        <w:t xml:space="preserve"> </w:t>
      </w:r>
    </w:p>
    <w:p w:rsidR="008D6A98" w:rsidRPr="008D6A98" w:rsidRDefault="008D6A98" w:rsidP="008D6A98">
      <w:pPr>
        <w:spacing w:after="0" w:line="240" w:lineRule="auto"/>
        <w:ind w:firstLine="851"/>
        <w:contextualSpacing/>
        <w:jc w:val="both"/>
        <w:rPr>
          <w:rFonts w:cs="Times New Roman"/>
          <w:sz w:val="24"/>
          <w:szCs w:val="24"/>
          <w:lang w:eastAsia="ar-SA"/>
        </w:rPr>
      </w:pPr>
    </w:p>
    <w:p w:rsidR="008D6A98" w:rsidRPr="008D6A98" w:rsidRDefault="008D6A98" w:rsidP="008D6A98">
      <w:pPr>
        <w:widowControl w:val="0"/>
        <w:tabs>
          <w:tab w:val="left" w:pos="3375"/>
        </w:tabs>
        <w:spacing w:after="0" w:line="240" w:lineRule="auto"/>
        <w:contextualSpacing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b/>
          <w:bCs/>
          <w:sz w:val="24"/>
          <w:szCs w:val="24"/>
          <w:lang w:eastAsia="ar-SA"/>
        </w:rPr>
        <w:t>Срок обучения:</w:t>
      </w:r>
      <w:r w:rsidRPr="008D6A98">
        <w:rPr>
          <w:rFonts w:cs="Times New Roman"/>
          <w:sz w:val="24"/>
          <w:szCs w:val="24"/>
          <w:lang w:eastAsia="ar-SA"/>
        </w:rPr>
        <w:t xml:space="preserve"> _____  академических часов.</w:t>
      </w:r>
    </w:p>
    <w:p w:rsidR="008D6A98" w:rsidRPr="008D6A98" w:rsidRDefault="008D6A98" w:rsidP="008D6A98">
      <w:pPr>
        <w:shd w:val="clear" w:color="auto" w:fill="FFFFFF"/>
        <w:spacing w:after="0" w:line="240" w:lineRule="auto"/>
        <w:contextualSpacing/>
        <w:jc w:val="both"/>
        <w:rPr>
          <w:rFonts w:cs="Times New Roman"/>
          <w:b/>
          <w:bCs/>
          <w:sz w:val="24"/>
          <w:szCs w:val="24"/>
          <w:lang w:eastAsia="ar-SA"/>
        </w:rPr>
      </w:pPr>
      <w:r w:rsidRPr="008D6A98">
        <w:rPr>
          <w:rFonts w:cs="Times New Roman"/>
          <w:b/>
          <w:bCs/>
          <w:sz w:val="24"/>
          <w:szCs w:val="24"/>
          <w:lang w:eastAsia="ar-SA"/>
        </w:rPr>
        <w:t xml:space="preserve">Форма обучения: </w:t>
      </w:r>
      <w:r w:rsidRPr="008D6A98">
        <w:rPr>
          <w:rFonts w:cs="Times New Roman"/>
          <w:sz w:val="24"/>
          <w:szCs w:val="24"/>
        </w:rPr>
        <w:t>очная, с применением электронного обучения и дистанционных образовательных технологий.</w:t>
      </w:r>
    </w:p>
    <w:p w:rsidR="008D6A98" w:rsidRPr="008D6A98" w:rsidRDefault="008D6A98" w:rsidP="008D6A98">
      <w:pPr>
        <w:shd w:val="clear" w:color="auto" w:fill="FFFFFF"/>
        <w:spacing w:after="0" w:line="240" w:lineRule="auto"/>
        <w:contextualSpacing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b/>
          <w:bCs/>
          <w:sz w:val="24"/>
          <w:szCs w:val="24"/>
          <w:lang w:eastAsia="ar-SA"/>
        </w:rPr>
        <w:t>Режим занятий:</w:t>
      </w:r>
      <w:r w:rsidRPr="008D6A98">
        <w:rPr>
          <w:rFonts w:cs="Times New Roman"/>
          <w:sz w:val="24"/>
          <w:szCs w:val="24"/>
          <w:lang w:eastAsia="ar-SA"/>
        </w:rPr>
        <w:t xml:space="preserve"> ___ часов в день.</w:t>
      </w:r>
    </w:p>
    <w:p w:rsidR="008D6A98" w:rsidRPr="008D6A98" w:rsidRDefault="008D6A98" w:rsidP="008D6A98">
      <w:pPr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8D6A98" w:rsidRPr="008D6A98" w:rsidRDefault="008D6A98" w:rsidP="008D6A98">
      <w:pPr>
        <w:snapToGri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8D6A98">
        <w:rPr>
          <w:rFonts w:eastAsia="Times New Roman" w:cs="Times New Roman"/>
          <w:bCs/>
          <w:sz w:val="24"/>
          <w:szCs w:val="24"/>
          <w:lang w:eastAsia="ar-SA"/>
        </w:rPr>
        <w:t>Распределение учебного времени</w:t>
      </w:r>
    </w:p>
    <w:p w:rsidR="008D6A98" w:rsidRPr="008D6A98" w:rsidRDefault="008D6A98" w:rsidP="008D6A98">
      <w:pPr>
        <w:snapToGri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8D6A98">
        <w:rPr>
          <w:rFonts w:eastAsia="Times New Roman" w:cs="Times New Roman"/>
          <w:bCs/>
          <w:sz w:val="24"/>
          <w:szCs w:val="24"/>
          <w:lang w:eastAsia="ar-SA"/>
        </w:rPr>
        <w:t>по темам и видам учебных занятий</w:t>
      </w:r>
    </w:p>
    <w:p w:rsidR="008D6A98" w:rsidRPr="008D6A98" w:rsidRDefault="008D6A98" w:rsidP="008D6A98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eastAsia="ar-SA"/>
        </w:rPr>
      </w:pPr>
    </w:p>
    <w:tbl>
      <w:tblPr>
        <w:tblW w:w="100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5"/>
        <w:gridCol w:w="6093"/>
        <w:gridCol w:w="536"/>
        <w:gridCol w:w="421"/>
        <w:gridCol w:w="426"/>
        <w:gridCol w:w="567"/>
        <w:gridCol w:w="708"/>
        <w:gridCol w:w="722"/>
      </w:tblGrid>
      <w:tr w:rsidR="008D6A98" w:rsidRPr="008D6A98" w:rsidTr="007879F9">
        <w:trPr>
          <w:cantSplit/>
          <w:trHeight w:val="477"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дисциплин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Всего  часов</w:t>
            </w:r>
          </w:p>
        </w:tc>
        <w:tc>
          <w:tcPr>
            <w:tcW w:w="2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Из них, по видам учебных занятий</w:t>
            </w:r>
          </w:p>
        </w:tc>
      </w:tr>
      <w:tr w:rsidR="008D6A98" w:rsidRPr="008D6A98" w:rsidTr="007879F9">
        <w:trPr>
          <w:cantSplit/>
          <w:trHeight w:val="173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8D6A98" w:rsidRPr="008D6A98" w:rsidTr="007879F9">
        <w:trPr>
          <w:cantSplit/>
          <w:trHeight w:val="1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b/>
                <w:sz w:val="24"/>
                <w:szCs w:val="24"/>
                <w:lang w:eastAsia="ar-SA"/>
              </w:rPr>
              <w:t>1 день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  <w:trHeight w:val="3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ar-SA"/>
              </w:rPr>
              <w:t>1.0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  <w:trHeight w:val="3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  <w:trHeight w:val="3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  <w:trHeight w:val="3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 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2 день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2.1</w:t>
            </w:r>
            <w:r w:rsidRPr="008D6A98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6A98" w:rsidRPr="008D6A98" w:rsidRDefault="008D6A98" w:rsidP="007879F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  <w:trHeight w:val="3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6A98" w:rsidRPr="008D6A98" w:rsidRDefault="008D6A98" w:rsidP="007879F9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2.2</w:t>
            </w:r>
            <w:r w:rsidRPr="008D6A9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6A98" w:rsidRPr="008D6A98" w:rsidRDefault="008D6A98" w:rsidP="007879F9">
            <w:pPr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3.0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6A98" w:rsidRPr="008D6A98" w:rsidRDefault="008D6A98" w:rsidP="007879F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4.0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6A98" w:rsidRPr="008D6A98" w:rsidRDefault="008D6A98" w:rsidP="007879F9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ind w:left="-11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D6A98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задание</w:t>
            </w:r>
          </w:p>
        </w:tc>
      </w:tr>
      <w:tr w:rsidR="008D6A98" w:rsidRPr="008D6A98" w:rsidTr="007879F9">
        <w:trPr>
          <w:cantSplit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8D6A98" w:rsidRPr="008D6A98" w:rsidRDefault="008D6A98" w:rsidP="007879F9">
            <w:pPr>
              <w:spacing w:after="0" w:line="240" w:lineRule="auto"/>
              <w:textAlignment w:val="baseline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6A98">
              <w:rPr>
                <w:rFonts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D6A98" w:rsidRPr="008D6A98" w:rsidRDefault="008D6A98" w:rsidP="008D6A98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ФГБУ ЦВ  оставляет за собой право  вносить изменения в Учебно-тематический план с целью его актуализации.</w:t>
      </w:r>
    </w:p>
    <w:p w:rsidR="008D6A98" w:rsidRPr="008D6A98" w:rsidRDefault="008D6A98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Default="008D6A98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665" w:rsidRPr="008D6A98" w:rsidRDefault="00FD4665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6A98" w:rsidRPr="008D6A98" w:rsidRDefault="008D6A98" w:rsidP="008D6A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 ___</w:t>
      </w:r>
    </w:p>
    <w:p w:rsidR="008D6A98" w:rsidRPr="008D6A98" w:rsidRDefault="008D6A98" w:rsidP="008D6A98">
      <w:pPr>
        <w:spacing w:after="0" w:line="240" w:lineRule="auto"/>
        <w:ind w:firstLine="595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 к Договору №  ____  _____/ЦВ-21</w:t>
      </w:r>
    </w:p>
    <w:p w:rsidR="008D6A98" w:rsidRPr="008D6A98" w:rsidRDefault="008D6A98" w:rsidP="008D6A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«___»________________20___ г.</w:t>
      </w:r>
    </w:p>
    <w:tbl>
      <w:tblPr>
        <w:tblW w:w="3720" w:type="dxa"/>
        <w:tblLayout w:type="fixed"/>
        <w:tblLook w:val="0000" w:firstRow="0" w:lastRow="0" w:firstColumn="0" w:lastColumn="0" w:noHBand="0" w:noVBand="0"/>
      </w:tblPr>
      <w:tblGrid>
        <w:gridCol w:w="3720"/>
      </w:tblGrid>
      <w:tr w:rsidR="008D6A98" w:rsidRPr="008D6A98" w:rsidTr="007879F9">
        <w:tc>
          <w:tcPr>
            <w:tcW w:w="3720" w:type="dxa"/>
          </w:tcPr>
          <w:p w:rsidR="008D6A98" w:rsidRPr="008D6A98" w:rsidRDefault="008D6A98" w:rsidP="007879F9">
            <w:pPr>
              <w:tabs>
                <w:tab w:val="left" w:pos="2436"/>
              </w:tabs>
              <w:spacing w:after="0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8D6A98" w:rsidRPr="008D6A98" w:rsidRDefault="008D6A98" w:rsidP="008D6A98">
      <w:pPr>
        <w:tabs>
          <w:tab w:val="left" w:pos="180"/>
          <w:tab w:val="left" w:pos="2436"/>
        </w:tabs>
        <w:spacing w:after="0" w:line="240" w:lineRule="auto"/>
        <w:jc w:val="center"/>
        <w:rPr>
          <w:rFonts w:cs="Times New Roman"/>
          <w:lang w:eastAsia="ar-SA"/>
        </w:rPr>
      </w:pPr>
      <w:r w:rsidRPr="008D6A98">
        <w:rPr>
          <w:rFonts w:cs="Times New Roman"/>
          <w:lang w:eastAsia="ar-SA"/>
        </w:rPr>
        <w:lastRenderedPageBreak/>
        <w:t>Сведения о Заказчике _________________________________</w:t>
      </w:r>
    </w:p>
    <w:p w:rsidR="008D6A98" w:rsidRPr="008D6A98" w:rsidRDefault="008D6A98" w:rsidP="008D6A98">
      <w:pPr>
        <w:numPr>
          <w:ilvl w:val="2"/>
          <w:numId w:val="0"/>
        </w:numPr>
        <w:tabs>
          <w:tab w:val="num" w:pos="720"/>
          <w:tab w:val="left" w:pos="2436"/>
        </w:tabs>
        <w:spacing w:after="0" w:line="240" w:lineRule="auto"/>
        <w:ind w:left="720" w:hanging="720"/>
        <w:jc w:val="center"/>
        <w:outlineLvl w:val="2"/>
        <w:rPr>
          <w:rFonts w:eastAsia="Times New Roman" w:cs="Times New Roman"/>
          <w:sz w:val="18"/>
          <w:szCs w:val="18"/>
          <w:lang w:eastAsia="ar-SA"/>
        </w:rPr>
      </w:pPr>
      <w:r w:rsidRPr="008D6A98">
        <w:rPr>
          <w:rFonts w:cs="Times New Roman"/>
          <w:lang w:eastAsia="ar-SA"/>
        </w:rPr>
        <w:t xml:space="preserve">                                   </w:t>
      </w:r>
      <w:r w:rsidRPr="008D6A98">
        <w:rPr>
          <w:rFonts w:cs="Times New Roman"/>
          <w:sz w:val="18"/>
          <w:szCs w:val="18"/>
          <w:lang w:eastAsia="ar-SA"/>
        </w:rPr>
        <w:t>юридического лица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395"/>
      </w:tblGrid>
      <w:tr w:rsidR="008D6A98" w:rsidRPr="008D6A98" w:rsidTr="007879F9">
        <w:trPr>
          <w:trHeight w:val="440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Полное название организации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(Краткое название организации)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-юридический адрес: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-фактический адрес: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тел. 8(код города) телефон/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факс 8(код города) телефон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Электронный адрес: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Полное наименование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банка плательщика: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(л/с – если есть)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р/с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БИК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ОГРН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ИНН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КПП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ОКПО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8244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8244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8244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8244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Даты прохождения обучения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Фамилия Имя Отчество (полные)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руководителя Заказчика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Координаты для связи: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моб. телефон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раб. телефон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E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>-</w:t>
            </w: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mail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 (адрес электронной почты)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42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СПИСОК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слушателей:</w:t>
            </w: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Фамилия Имя Отчество слушателя (полные)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E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>-</w:t>
            </w: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mail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>, телефон мобильный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СНИЛС: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номер,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val="en-US"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Данные диплома о высшем/среднем специальном образовании: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регистрационный номер диплома,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Повышение квалификации/переподготовка: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lastRenderedPageBreak/>
              <w:t xml:space="preserve">регистрационный номер удостоверения/диплома,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5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Паспортные данные: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серия, номер,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кем выдан, код подразделения,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когда выдан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Адрес проживания с индексом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Фамилия Имя Отчество слушателя (полные)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E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>-</w:t>
            </w: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mail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>, телефон мобильный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СНИЛС: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номер,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val="en-US"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Данные диплома о высшем/среднем специальном образовании: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регистрационный номер диплома,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Повышение квалификации/переподготовка: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регистрационный номер удостоверения/диплома,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5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Паспортные данные: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серия, номер,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кем выдан, код подразделения,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когда выдан,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8D6A98" w:rsidRPr="008D6A98" w:rsidTr="007879F9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A98" w:rsidRPr="008D6A98" w:rsidRDefault="008D6A98" w:rsidP="007879F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Адрес проживания с индексом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</w:tbl>
    <w:p w:rsidR="008D6A98" w:rsidRPr="008D6A98" w:rsidRDefault="008D6A98" w:rsidP="008D6A98">
      <w:pPr>
        <w:tabs>
          <w:tab w:val="left" w:pos="2436"/>
        </w:tabs>
        <w:spacing w:after="0" w:line="240" w:lineRule="auto"/>
        <w:rPr>
          <w:rFonts w:cs="Times New Roman"/>
          <w:i/>
          <w:sz w:val="24"/>
          <w:szCs w:val="24"/>
          <w:lang w:eastAsia="ar-SA"/>
        </w:rPr>
      </w:pPr>
      <w:r w:rsidRPr="008D6A98">
        <w:rPr>
          <w:rFonts w:cs="Times New Roman"/>
          <w:i/>
          <w:sz w:val="24"/>
          <w:szCs w:val="24"/>
          <w:lang w:eastAsia="ar-SA"/>
        </w:rPr>
        <w:t>_____________</w:t>
      </w:r>
      <w:r w:rsidRPr="008D6A98">
        <w:rPr>
          <w:rFonts w:cs="Times New Roman"/>
          <w:i/>
          <w:sz w:val="24"/>
          <w:szCs w:val="24"/>
          <w:lang w:eastAsia="ar-SA"/>
        </w:rPr>
        <w:tab/>
        <w:t xml:space="preserve">        _____________________                            ________________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rPr>
          <w:rFonts w:cs="Times New Roman"/>
          <w:i/>
          <w:sz w:val="24"/>
          <w:szCs w:val="24"/>
          <w:lang w:eastAsia="ar-SA"/>
        </w:rPr>
      </w:pPr>
      <w:r w:rsidRPr="008D6A98">
        <w:rPr>
          <w:rFonts w:cs="Times New Roman"/>
          <w:i/>
          <w:sz w:val="24"/>
          <w:szCs w:val="24"/>
          <w:lang w:eastAsia="ar-SA"/>
        </w:rPr>
        <w:t>Должность</w:t>
      </w:r>
      <w:r w:rsidRPr="008D6A98">
        <w:rPr>
          <w:rFonts w:cs="Times New Roman"/>
          <w:i/>
          <w:sz w:val="24"/>
          <w:szCs w:val="24"/>
          <w:lang w:eastAsia="ar-SA"/>
        </w:rPr>
        <w:tab/>
      </w:r>
      <w:r w:rsidRPr="008D6A98">
        <w:rPr>
          <w:rFonts w:cs="Times New Roman"/>
          <w:i/>
          <w:sz w:val="24"/>
          <w:szCs w:val="24"/>
          <w:lang w:eastAsia="ar-SA"/>
        </w:rPr>
        <w:tab/>
        <w:t>Подпись   руководителя</w:t>
      </w:r>
      <w:r w:rsidRPr="008D6A98">
        <w:rPr>
          <w:rFonts w:cs="Times New Roman"/>
          <w:i/>
          <w:sz w:val="24"/>
          <w:szCs w:val="24"/>
          <w:lang w:eastAsia="ar-SA"/>
        </w:rPr>
        <w:tab/>
        <w:t xml:space="preserve">                       Фамилия И.О.</w:t>
      </w:r>
    </w:p>
    <w:p w:rsidR="008D6A98" w:rsidRPr="008D6A98" w:rsidRDefault="008D6A98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  <w:r w:rsidRPr="008D6A98">
        <w:rPr>
          <w:rFonts w:cs="Times New Roman"/>
          <w:i/>
          <w:sz w:val="24"/>
          <w:szCs w:val="24"/>
          <w:lang w:eastAsia="ar-SA"/>
        </w:rPr>
        <w:tab/>
      </w:r>
      <w:r w:rsidRPr="008D6A98">
        <w:rPr>
          <w:rFonts w:cs="Times New Roman"/>
          <w:i/>
          <w:sz w:val="24"/>
          <w:szCs w:val="24"/>
          <w:lang w:eastAsia="ar-SA"/>
        </w:rPr>
        <w:tab/>
      </w:r>
      <w:r w:rsidRPr="008D6A98">
        <w:rPr>
          <w:rFonts w:cs="Times New Roman"/>
          <w:i/>
          <w:sz w:val="24"/>
          <w:szCs w:val="24"/>
          <w:lang w:eastAsia="ar-SA"/>
        </w:rPr>
        <w:tab/>
        <w:t xml:space="preserve">                          М.П. </w:t>
      </w:r>
    </w:p>
    <w:p w:rsidR="008D6A98" w:rsidRDefault="008D6A98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  <w:r w:rsidRPr="008D6A98">
        <w:rPr>
          <w:rFonts w:cs="Times New Roman"/>
          <w:i/>
          <w:sz w:val="24"/>
          <w:szCs w:val="24"/>
          <w:lang w:eastAsia="ar-SA"/>
        </w:rPr>
        <w:t xml:space="preserve"> </w:t>
      </w: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Pr="008D6A98" w:rsidRDefault="00FD4665" w:rsidP="00FD4665">
      <w:pPr>
        <w:tabs>
          <w:tab w:val="left" w:pos="180"/>
          <w:tab w:val="left" w:pos="2436"/>
        </w:tabs>
        <w:spacing w:after="0" w:line="240" w:lineRule="auto"/>
        <w:jc w:val="center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Сведения о обучающемся </w:t>
      </w:r>
      <w:r w:rsidRPr="008D6A98">
        <w:rPr>
          <w:rFonts w:cs="Times New Roman"/>
          <w:lang w:eastAsia="ar-SA"/>
        </w:rPr>
        <w:t>_________________________________</w:t>
      </w:r>
    </w:p>
    <w:p w:rsidR="00FD4665" w:rsidRPr="008D6A98" w:rsidRDefault="00FD4665" w:rsidP="00FD4665">
      <w:pPr>
        <w:numPr>
          <w:ilvl w:val="2"/>
          <w:numId w:val="0"/>
        </w:numPr>
        <w:tabs>
          <w:tab w:val="num" w:pos="720"/>
          <w:tab w:val="left" w:pos="2436"/>
        </w:tabs>
        <w:spacing w:after="0" w:line="240" w:lineRule="auto"/>
        <w:ind w:left="720" w:hanging="720"/>
        <w:jc w:val="center"/>
        <w:outlineLvl w:val="2"/>
        <w:rPr>
          <w:rFonts w:eastAsia="Times New Roman" w:cs="Times New Roman"/>
          <w:sz w:val="18"/>
          <w:szCs w:val="18"/>
          <w:lang w:eastAsia="ar-SA"/>
        </w:rPr>
      </w:pPr>
      <w:r w:rsidRPr="008D6A98">
        <w:rPr>
          <w:rFonts w:cs="Times New Roman"/>
          <w:lang w:eastAsia="ar-SA"/>
        </w:rPr>
        <w:t xml:space="preserve">                                   </w:t>
      </w:r>
      <w:r>
        <w:rPr>
          <w:rFonts w:cs="Times New Roman"/>
          <w:sz w:val="18"/>
          <w:szCs w:val="18"/>
          <w:lang w:eastAsia="ar-SA"/>
        </w:rPr>
        <w:t>Ф.И.О</w:t>
      </w: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Default="00FD4665" w:rsidP="008D6A9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8"/>
        <w:gridCol w:w="4660"/>
      </w:tblGrid>
      <w:tr w:rsidR="00FD4665" w:rsidRPr="008D6A98" w:rsidTr="00FD4665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Фамилия Имя Отчество слушателя (полные)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FD4665" w:rsidRPr="008D6A98" w:rsidTr="00FD4665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FD4665" w:rsidRPr="008D6A98" w:rsidTr="00FD4665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E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>-</w:t>
            </w:r>
            <w:r w:rsidRPr="008D6A98">
              <w:rPr>
                <w:rFonts w:cs="Times New Roman"/>
                <w:sz w:val="24"/>
                <w:szCs w:val="24"/>
                <w:lang w:val="en-US" w:eastAsia="ar-SA"/>
              </w:rPr>
              <w:t>mail</w:t>
            </w:r>
            <w:r w:rsidRPr="008D6A98">
              <w:rPr>
                <w:rFonts w:cs="Times New Roman"/>
                <w:sz w:val="24"/>
                <w:szCs w:val="24"/>
                <w:lang w:eastAsia="ar-SA"/>
              </w:rPr>
              <w:t>, телефон мобильный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FD4665" w:rsidRPr="008D6A98" w:rsidTr="00FD4665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СНИЛС: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номер,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val="en-US"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FD4665" w:rsidRPr="008D6A98" w:rsidTr="00FD4665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Данные диплома о высшем/среднем специальном образовании: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регистрационный номер диплома,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FD4665" w:rsidRPr="008D6A98" w:rsidTr="00FD4665">
        <w:trPr>
          <w:trHeight w:val="28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Повышение квалификации/переподготовка: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регистрационный номер удостоверения/диплома,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FD4665" w:rsidRPr="008D6A98" w:rsidTr="00FD4665">
        <w:trPr>
          <w:trHeight w:val="50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Паспортные данные: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серия, номер,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кем выдан, код подразделения,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когда выдан, </w:t>
            </w:r>
          </w:p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FD4665" w:rsidRPr="008D6A98" w:rsidTr="00FD4665">
        <w:trPr>
          <w:trHeight w:val="3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Адрес проживания с индексом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65" w:rsidRPr="008D6A98" w:rsidRDefault="00FD4665" w:rsidP="005F255E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</w:tbl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</w:t>
      </w:r>
      <w:r w:rsidR="003E2C25">
        <w:rPr>
          <w:rFonts w:cs="Times New Roman"/>
          <w:sz w:val="24"/>
          <w:szCs w:val="24"/>
        </w:rPr>
        <w:t xml:space="preserve"> обучающегося</w:t>
      </w: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Pr="008D6A98" w:rsidRDefault="00FD4665" w:rsidP="00FD4665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ar-SA"/>
        </w:rPr>
      </w:pPr>
    </w:p>
    <w:p w:rsidR="00FD4665" w:rsidRPr="008D6A98" w:rsidRDefault="00FD4665" w:rsidP="00FD4665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Приложение № ____</w:t>
      </w:r>
    </w:p>
    <w:p w:rsidR="00FD4665" w:rsidRPr="008D6A98" w:rsidRDefault="00FD4665" w:rsidP="00FD4665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к Договору №  _____ _____/ЦВ-21</w:t>
      </w:r>
    </w:p>
    <w:p w:rsidR="00FD4665" w:rsidRPr="008D6A98" w:rsidRDefault="00FD4665" w:rsidP="00FD4665">
      <w:pPr>
        <w:spacing w:after="0" w:line="240" w:lineRule="auto"/>
        <w:ind w:firstLine="609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от «___»________________20___ г.</w:t>
      </w:r>
    </w:p>
    <w:p w:rsidR="00FD4665" w:rsidRDefault="00FD4665" w:rsidP="00FD4665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FD4665" w:rsidRPr="008D6A98" w:rsidRDefault="00FD4665" w:rsidP="008D6A98">
      <w:pPr>
        <w:spacing w:after="0" w:line="240" w:lineRule="auto"/>
        <w:rPr>
          <w:rFonts w:cs="Times New Roman"/>
          <w:sz w:val="24"/>
          <w:szCs w:val="24"/>
        </w:rPr>
      </w:pPr>
    </w:p>
    <w:p w:rsidR="008D6A98" w:rsidRPr="008D6A98" w:rsidRDefault="008D6A98" w:rsidP="008D6A98">
      <w:pPr>
        <w:tabs>
          <w:tab w:val="left" w:pos="2436"/>
        </w:tabs>
        <w:spacing w:after="0" w:line="240" w:lineRule="auto"/>
        <w:jc w:val="center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Форма</w:t>
      </w:r>
      <w:r w:rsidRPr="008D6A98">
        <w:rPr>
          <w:rFonts w:cs="Times New Roman"/>
          <w:b/>
          <w:sz w:val="24"/>
          <w:szCs w:val="24"/>
          <w:lang w:eastAsia="ar-SA"/>
        </w:rPr>
        <w:t xml:space="preserve"> </w:t>
      </w:r>
      <w:r w:rsidRPr="008D6A98">
        <w:rPr>
          <w:rFonts w:cs="Times New Roman"/>
          <w:sz w:val="24"/>
          <w:szCs w:val="24"/>
          <w:lang w:eastAsia="ar-SA"/>
        </w:rPr>
        <w:t>АКТа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jc w:val="center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приемки оказанных услуг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по Договору на оказание платных образовательных услуг 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 xml:space="preserve">по дополнительной образовательной программе </w:t>
      </w:r>
    </w:p>
    <w:p w:rsidR="008D6A98" w:rsidRPr="008D6A98" w:rsidRDefault="008D6A98" w:rsidP="008D6A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A98">
        <w:rPr>
          <w:rFonts w:eastAsia="Times New Roman" w:cs="Times New Roman"/>
          <w:sz w:val="24"/>
          <w:szCs w:val="24"/>
          <w:lang w:eastAsia="ru-RU"/>
        </w:rPr>
        <w:t>повышения квалификации специалистов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jc w:val="center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№    __________  от "_____" __________20__ г.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jc w:val="center"/>
        <w:rPr>
          <w:rFonts w:cs="Times New Roman"/>
          <w:sz w:val="24"/>
          <w:szCs w:val="24"/>
          <w:lang w:eastAsia="ar-SA"/>
        </w:rPr>
      </w:pPr>
    </w:p>
    <w:p w:rsidR="008D6A98" w:rsidRPr="008D6A98" w:rsidRDefault="008D6A98" w:rsidP="008D6A98">
      <w:pPr>
        <w:tabs>
          <w:tab w:val="left" w:pos="2436"/>
        </w:tabs>
        <w:spacing w:after="0" w:line="240" w:lineRule="auto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г. Москва                                                                                         "_____" _________ 20____г.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851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Федеральное государственное бюджетное учреждение «Центр ветеринарии»  (в дальнейшем "Исполнитель"), в лице (должность, Фамилия, Имя, Отчество), действующего на основании  Устава _________________________________, с одной стороны, и (наименование организации или  Фамилия Имя Отчество гражданина (-нки), в лице (должность, Фамилия, Имя, Отчество (в дальнейшем "Заказчик"), ______________________________________, действующего на основании  _________________________</w:t>
      </w:r>
      <w:r w:rsidR="009C7FBC">
        <w:rPr>
          <w:rFonts w:cs="Times New Roman"/>
          <w:sz w:val="24"/>
          <w:szCs w:val="24"/>
          <w:lang w:eastAsia="ar-SA"/>
        </w:rPr>
        <w:t xml:space="preserve"> и Слушатель Заказчика______________________________________________________</w:t>
      </w:r>
      <w:r w:rsidRPr="008D6A98">
        <w:rPr>
          <w:rFonts w:cs="Times New Roman"/>
          <w:sz w:val="24"/>
          <w:szCs w:val="24"/>
          <w:lang w:eastAsia="ar-SA"/>
        </w:rPr>
        <w:t>, с другой стороны, совместно именуемые "Стороны", составили настоящий Акт о том, что Исполнитель оказал, а Заказчик принял следующие услуги за период с "______" ___________20___г. по "______" _________20___г.</w:t>
      </w:r>
    </w:p>
    <w:p w:rsidR="008D6A98" w:rsidRPr="008D6A98" w:rsidRDefault="008D6A98" w:rsidP="008D6A98">
      <w:pPr>
        <w:spacing w:after="0" w:line="240" w:lineRule="auto"/>
        <w:ind w:firstLine="851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Курс повышения квалификации _________________________</w:t>
      </w:r>
      <w:r w:rsidR="00A0083D">
        <w:rPr>
          <w:rFonts w:cs="Times New Roman"/>
          <w:sz w:val="24"/>
          <w:szCs w:val="24"/>
          <w:lang w:eastAsia="ar-SA"/>
        </w:rPr>
        <w:t>__________________________ (___</w:t>
      </w:r>
      <w:r w:rsidRPr="008D6A98">
        <w:rPr>
          <w:rFonts w:cs="Times New Roman"/>
          <w:sz w:val="24"/>
          <w:szCs w:val="24"/>
          <w:lang w:eastAsia="ar-SA"/>
        </w:rPr>
        <w:t>академических часов) по программе (название программы):  ________________________________________________________________________________________________________________________________________________________________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Услуги оказаны в полном объеме, условия Договора соблюдены. Цена Договора составляет _____________________________________________ (указать цену Договора).</w:t>
      </w:r>
    </w:p>
    <w:p w:rsidR="008D6A98" w:rsidRPr="008D6A98" w:rsidRDefault="008D6A98" w:rsidP="008D6A98">
      <w:pPr>
        <w:tabs>
          <w:tab w:val="left" w:pos="2436"/>
        </w:tabs>
        <w:spacing w:after="0" w:line="240" w:lineRule="auto"/>
        <w:rPr>
          <w:rFonts w:cs="Times New Roman"/>
          <w:b/>
          <w:sz w:val="24"/>
          <w:szCs w:val="24"/>
          <w:lang w:eastAsia="ar-SA"/>
        </w:rPr>
      </w:pPr>
    </w:p>
    <w:p w:rsidR="008D6A98" w:rsidRPr="008D6A98" w:rsidRDefault="008D6A98" w:rsidP="008D6A98">
      <w:pPr>
        <w:tabs>
          <w:tab w:val="left" w:pos="2436"/>
        </w:tabs>
        <w:spacing w:after="0" w:line="240" w:lineRule="auto"/>
        <w:ind w:hanging="22"/>
        <w:jc w:val="center"/>
        <w:rPr>
          <w:rFonts w:cs="Times New Roman"/>
          <w:sz w:val="24"/>
          <w:szCs w:val="24"/>
          <w:lang w:eastAsia="ar-SA"/>
        </w:rPr>
      </w:pPr>
      <w:r w:rsidRPr="008D6A98">
        <w:rPr>
          <w:rFonts w:cs="Times New Roman"/>
          <w:sz w:val="24"/>
          <w:szCs w:val="24"/>
          <w:lang w:eastAsia="ar-SA"/>
        </w:rPr>
        <w:t>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D6A98" w:rsidRPr="008D6A98" w:rsidTr="007879F9">
        <w:tc>
          <w:tcPr>
            <w:tcW w:w="3379" w:type="dxa"/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 w:rsidRPr="008D6A98">
              <w:rPr>
                <w:rFonts w:eastAsia="Arial" w:cs="Times New Roman"/>
                <w:sz w:val="24"/>
                <w:szCs w:val="24"/>
                <w:lang w:eastAsia="ar-SA"/>
              </w:rPr>
              <w:t>Исполнитель: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eastAsia="Arial"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Должность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Название организации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_______________ Фамилия И.О.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12"/>
                <w:szCs w:val="12"/>
                <w:lang w:eastAsia="ar-SA"/>
              </w:rPr>
            </w:pPr>
            <w:r w:rsidRPr="008D6A98">
              <w:rPr>
                <w:rFonts w:cs="Times New Roman"/>
                <w:sz w:val="12"/>
                <w:szCs w:val="12"/>
                <w:lang w:eastAsia="ar-SA"/>
              </w:rPr>
              <w:t>М.П.</w:t>
            </w:r>
          </w:p>
        </w:tc>
        <w:tc>
          <w:tcPr>
            <w:tcW w:w="3379" w:type="dxa"/>
          </w:tcPr>
          <w:p w:rsidR="008D6A98" w:rsidRPr="008D6A98" w:rsidRDefault="008D6A98" w:rsidP="007879F9">
            <w:pPr>
              <w:tabs>
                <w:tab w:val="left" w:pos="2436"/>
              </w:tabs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Заказчик: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Должность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>Название организации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4"/>
                <w:szCs w:val="24"/>
                <w:lang w:eastAsia="ar-SA"/>
              </w:rPr>
              <w:t xml:space="preserve">______________ Фамилия И.О. </w:t>
            </w: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  <w:lang w:eastAsia="ar-SA"/>
              </w:rPr>
            </w:pPr>
          </w:p>
          <w:p w:rsidR="008D6A98" w:rsidRPr="008D6A98" w:rsidRDefault="008D6A98" w:rsidP="007879F9">
            <w:pPr>
              <w:tabs>
                <w:tab w:val="left" w:pos="2436"/>
              </w:tabs>
              <w:rPr>
                <w:rFonts w:cs="Times New Roman"/>
                <w:sz w:val="12"/>
                <w:szCs w:val="12"/>
                <w:lang w:eastAsia="ar-SA"/>
              </w:rPr>
            </w:pPr>
            <w:r w:rsidRPr="008D6A98">
              <w:rPr>
                <w:rFonts w:cs="Times New Roman"/>
                <w:sz w:val="12"/>
                <w:szCs w:val="12"/>
                <w:lang w:eastAsia="ar-SA"/>
              </w:rPr>
              <w:t>М.П.</w:t>
            </w:r>
          </w:p>
        </w:tc>
        <w:tc>
          <w:tcPr>
            <w:tcW w:w="3380" w:type="dxa"/>
          </w:tcPr>
          <w:p w:rsidR="008D6A98" w:rsidRPr="008D6A98" w:rsidRDefault="00CA5F43" w:rsidP="007879F9">
            <w:pPr>
              <w:tabs>
                <w:tab w:val="left" w:pos="2436"/>
              </w:tabs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Физическое лицо: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 xml:space="preserve">           фамилия имя отчество 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 xml:space="preserve">дата рождения    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______________________________ адрес места жительства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 xml:space="preserve">паспорт: серия, номер, когда, 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кем выдан</w:t>
            </w:r>
          </w:p>
          <w:p w:rsidR="008D6A98" w:rsidRPr="008D6A98" w:rsidRDefault="008D6A98" w:rsidP="007879F9">
            <w:pPr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A98">
              <w:rPr>
                <w:rFonts w:cs="Times New Roman"/>
                <w:sz w:val="20"/>
                <w:szCs w:val="20"/>
              </w:rPr>
              <w:t>______________________________</w:t>
            </w:r>
          </w:p>
          <w:p w:rsidR="008D6A98" w:rsidRPr="008D6A98" w:rsidRDefault="008D6A98" w:rsidP="007879F9">
            <w:pPr>
              <w:tabs>
                <w:tab w:val="left" w:pos="2436"/>
              </w:tabs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D6A98">
              <w:rPr>
                <w:rFonts w:cs="Times New Roman"/>
                <w:sz w:val="20"/>
                <w:szCs w:val="20"/>
              </w:rPr>
              <w:t>подпись</w:t>
            </w:r>
          </w:p>
        </w:tc>
      </w:tr>
    </w:tbl>
    <w:p w:rsidR="00463923" w:rsidRPr="008D6A98" w:rsidRDefault="00463923" w:rsidP="008D6A98">
      <w:pPr>
        <w:rPr>
          <w:rFonts w:cs="Times New Roman"/>
        </w:rPr>
      </w:pPr>
    </w:p>
    <w:sectPr w:rsidR="00463923" w:rsidRPr="008D6A98" w:rsidSect="00C25091">
      <w:footerReference w:type="defaul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C3" w:rsidRDefault="00FA1DC3" w:rsidP="000E36E3">
      <w:pPr>
        <w:spacing w:after="0" w:line="240" w:lineRule="auto"/>
      </w:pPr>
      <w:r>
        <w:separator/>
      </w:r>
    </w:p>
  </w:endnote>
  <w:endnote w:type="continuationSeparator" w:id="0">
    <w:p w:rsidR="00FA1DC3" w:rsidRDefault="00FA1DC3" w:rsidP="000E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8338"/>
      <w:docPartObj>
        <w:docPartGallery w:val="Page Numbers (Bottom of Page)"/>
        <w:docPartUnique/>
      </w:docPartObj>
    </w:sdtPr>
    <w:sdtEndPr/>
    <w:sdtContent>
      <w:p w:rsidR="000E36E3" w:rsidRDefault="000E36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E0">
          <w:rPr>
            <w:noProof/>
          </w:rPr>
          <w:t>1</w:t>
        </w:r>
        <w:r>
          <w:fldChar w:fldCharType="end"/>
        </w:r>
      </w:p>
    </w:sdtContent>
  </w:sdt>
  <w:p w:rsidR="000E36E3" w:rsidRDefault="000E36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C3" w:rsidRDefault="00FA1DC3" w:rsidP="000E36E3">
      <w:pPr>
        <w:spacing w:after="0" w:line="240" w:lineRule="auto"/>
      </w:pPr>
      <w:r>
        <w:separator/>
      </w:r>
    </w:p>
  </w:footnote>
  <w:footnote w:type="continuationSeparator" w:id="0">
    <w:p w:rsidR="00FA1DC3" w:rsidRDefault="00FA1DC3" w:rsidP="000E3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1"/>
    <w:rsid w:val="000E36E3"/>
    <w:rsid w:val="00102F6B"/>
    <w:rsid w:val="0019721E"/>
    <w:rsid w:val="001D0A10"/>
    <w:rsid w:val="0020049E"/>
    <w:rsid w:val="002B76BD"/>
    <w:rsid w:val="00313D7E"/>
    <w:rsid w:val="003500EB"/>
    <w:rsid w:val="003706E0"/>
    <w:rsid w:val="003E2C25"/>
    <w:rsid w:val="00463923"/>
    <w:rsid w:val="004A7BD2"/>
    <w:rsid w:val="004B53EB"/>
    <w:rsid w:val="004C6B0E"/>
    <w:rsid w:val="004C7A99"/>
    <w:rsid w:val="0051381B"/>
    <w:rsid w:val="00550331"/>
    <w:rsid w:val="00660904"/>
    <w:rsid w:val="006A7691"/>
    <w:rsid w:val="007E120A"/>
    <w:rsid w:val="008175D6"/>
    <w:rsid w:val="008D6A98"/>
    <w:rsid w:val="009C7FBC"/>
    <w:rsid w:val="00A0083D"/>
    <w:rsid w:val="00B03129"/>
    <w:rsid w:val="00B124B0"/>
    <w:rsid w:val="00B20E9F"/>
    <w:rsid w:val="00B870B8"/>
    <w:rsid w:val="00C25091"/>
    <w:rsid w:val="00CA5F43"/>
    <w:rsid w:val="00D32A93"/>
    <w:rsid w:val="00D613DC"/>
    <w:rsid w:val="00DA5D9B"/>
    <w:rsid w:val="00DC0D13"/>
    <w:rsid w:val="00FA1DC3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0331"/>
    <w:pPr>
      <w:widowControl w:val="0"/>
      <w:spacing w:after="0" w:line="240" w:lineRule="auto"/>
      <w:ind w:left="112" w:firstLine="682"/>
    </w:pPr>
    <w:rPr>
      <w:rFonts w:eastAsia="Times New Roman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50331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5503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0331"/>
    <w:rPr>
      <w:color w:val="0000FF" w:themeColor="hyperlink"/>
      <w:u w:val="single"/>
    </w:rPr>
  </w:style>
  <w:style w:type="paragraph" w:customStyle="1" w:styleId="ConsPlusNormal">
    <w:name w:val="ConsPlusNormal"/>
    <w:rsid w:val="0055033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550331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5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33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50331"/>
    <w:rPr>
      <w:rFonts w:ascii="Courier New" w:eastAsia="Times New Roman" w:hAnsi="Courier New" w:cs="Times New Roman"/>
      <w:color w:val="333333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unhideWhenUsed/>
    <w:rsid w:val="000E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6E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E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6E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0331"/>
    <w:pPr>
      <w:widowControl w:val="0"/>
      <w:spacing w:after="0" w:line="240" w:lineRule="auto"/>
      <w:ind w:left="112" w:firstLine="682"/>
    </w:pPr>
    <w:rPr>
      <w:rFonts w:eastAsia="Times New Roman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50331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5503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0331"/>
    <w:rPr>
      <w:color w:val="0000FF" w:themeColor="hyperlink"/>
      <w:u w:val="single"/>
    </w:rPr>
  </w:style>
  <w:style w:type="paragraph" w:customStyle="1" w:styleId="ConsPlusNormal">
    <w:name w:val="ConsPlusNormal"/>
    <w:rsid w:val="0055033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550331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5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33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50331"/>
    <w:rPr>
      <w:rFonts w:ascii="Courier New" w:eastAsia="Times New Roman" w:hAnsi="Courier New" w:cs="Times New Roman"/>
      <w:color w:val="333333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unhideWhenUsed/>
    <w:rsid w:val="000E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6E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E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6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603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94;&#1077;&#1085;&#1090;&#1088;-&#1074;&#1077;&#1090;&#1077;&#1088;&#1080;&#1085;&#1072;&#1088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149F-A474-45B7-8C32-768A47A0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3524</Words>
  <Characters>20091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Николаевич Авдиенко</dc:creator>
  <cp:lastModifiedBy>Ялтанская Татьяна Евгеньевна</cp:lastModifiedBy>
  <cp:revision>2</cp:revision>
  <dcterms:created xsi:type="dcterms:W3CDTF">2021-06-25T10:43:00Z</dcterms:created>
  <dcterms:modified xsi:type="dcterms:W3CDTF">2021-06-25T10:43:00Z</dcterms:modified>
</cp:coreProperties>
</file>