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E4" w:rsidRPr="00BF455A" w:rsidRDefault="00CC3D3B" w:rsidP="00CC01E4">
      <w:pPr>
        <w:autoSpaceDN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стоимости образовательных услуг по </w:t>
      </w:r>
      <w:r w:rsidR="00BF455A" w:rsidRPr="00BF455A">
        <w:rPr>
          <w:rFonts w:eastAsia="Calibri"/>
          <w:b/>
          <w:sz w:val="28"/>
          <w:szCs w:val="28"/>
          <w:lang w:eastAsia="en-US"/>
        </w:rPr>
        <w:t xml:space="preserve"> программ</w:t>
      </w:r>
      <w:r>
        <w:rPr>
          <w:rFonts w:eastAsia="Calibri"/>
          <w:b/>
          <w:sz w:val="28"/>
          <w:szCs w:val="28"/>
          <w:lang w:eastAsia="en-US"/>
        </w:rPr>
        <w:t>ам</w:t>
      </w:r>
      <w:bookmarkStart w:id="0" w:name="_GoBack"/>
      <w:bookmarkEnd w:id="0"/>
      <w:r w:rsidR="00BF455A" w:rsidRPr="00BF455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746EE" w:rsidRPr="00BF455A" w:rsidRDefault="00CC01E4" w:rsidP="00CC01E4">
      <w:pPr>
        <w:autoSpaceDN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F455A">
        <w:rPr>
          <w:rFonts w:eastAsia="Calibri"/>
          <w:b/>
          <w:sz w:val="28"/>
          <w:szCs w:val="28"/>
          <w:lang w:eastAsia="en-US"/>
        </w:rPr>
        <w:t xml:space="preserve">дополнительного профессионального образования </w:t>
      </w:r>
    </w:p>
    <w:p w:rsidR="00CC01E4" w:rsidRPr="00BF455A" w:rsidRDefault="002746EE" w:rsidP="00BF455A">
      <w:pPr>
        <w:autoSpaceDN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F455A">
        <w:rPr>
          <w:rFonts w:eastAsia="Calibri"/>
          <w:b/>
          <w:sz w:val="28"/>
          <w:szCs w:val="28"/>
          <w:lang w:eastAsia="en-US"/>
        </w:rPr>
        <w:t>курсов повышения квалификации ФГБУ «Центр ветеринарии»</w:t>
      </w:r>
      <w:r w:rsidR="00BF455A" w:rsidRPr="00BF455A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BF455A" w:rsidRPr="00BF455A" w:rsidRDefault="00BF455A" w:rsidP="00EA50AA">
      <w:pPr>
        <w:autoSpaceDN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A50AA" w:rsidRDefault="006A5255" w:rsidP="00EA50AA">
      <w:pPr>
        <w:autoSpaceDN w:val="0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обучения: </w:t>
      </w:r>
    </w:p>
    <w:p w:rsidR="00EA50AA" w:rsidRDefault="006A5255" w:rsidP="00EA50AA">
      <w:pPr>
        <w:autoSpaceDN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A5255">
        <w:rPr>
          <w:rFonts w:eastAsia="Calibri"/>
          <w:b/>
          <w:sz w:val="28"/>
          <w:szCs w:val="28"/>
          <w:lang w:eastAsia="en-US"/>
        </w:rPr>
        <w:t>очная</w:t>
      </w:r>
      <w:proofErr w:type="gramEnd"/>
      <w:r w:rsidRPr="006A5255">
        <w:rPr>
          <w:rFonts w:eastAsia="Calibri"/>
          <w:b/>
          <w:sz w:val="28"/>
          <w:szCs w:val="28"/>
          <w:lang w:eastAsia="en-US"/>
        </w:rPr>
        <w:t xml:space="preserve">, с применением электронного обучения </w:t>
      </w:r>
    </w:p>
    <w:p w:rsidR="006A5255" w:rsidRDefault="006A5255" w:rsidP="00EA50AA">
      <w:pPr>
        <w:autoSpaceDN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6A5255">
        <w:rPr>
          <w:rFonts w:eastAsia="Calibri"/>
          <w:b/>
          <w:sz w:val="28"/>
          <w:szCs w:val="28"/>
          <w:lang w:eastAsia="en-US"/>
        </w:rPr>
        <w:t>и дистанционных образовательных технологий</w:t>
      </w:r>
      <w:r w:rsidR="007F46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A5255" w:rsidRDefault="006A5255" w:rsidP="00CC01E4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726A" w:rsidRPr="00723094" w:rsidRDefault="00ED1110" w:rsidP="0064726A">
      <w:pPr>
        <w:ind w:firstLine="709"/>
        <w:jc w:val="both"/>
        <w:rPr>
          <w:b/>
          <w:sz w:val="28"/>
          <w:szCs w:val="28"/>
        </w:rPr>
      </w:pPr>
      <w:r w:rsidRPr="00951CFC">
        <w:rPr>
          <w:rFonts w:eastAsia="Calibri"/>
          <w:sz w:val="28"/>
          <w:szCs w:val="28"/>
          <w:lang w:eastAsia="en-US"/>
        </w:rPr>
        <w:t xml:space="preserve">1.Учебная программа </w:t>
      </w:r>
      <w:r w:rsidRPr="00723094">
        <w:rPr>
          <w:rFonts w:eastAsia="Calibri"/>
          <w:b/>
          <w:sz w:val="28"/>
          <w:szCs w:val="28"/>
          <w:lang w:eastAsia="en-US"/>
        </w:rPr>
        <w:t>«Эпизоотология, профилактика, современные методы лабораторной диагностики и мер</w:t>
      </w:r>
      <w:r w:rsidR="0064726A" w:rsidRPr="00723094">
        <w:rPr>
          <w:rFonts w:eastAsia="Calibri"/>
          <w:b/>
          <w:sz w:val="28"/>
          <w:szCs w:val="28"/>
          <w:lang w:eastAsia="en-US"/>
        </w:rPr>
        <w:t>ы</w:t>
      </w:r>
      <w:r w:rsidRPr="00723094">
        <w:rPr>
          <w:rFonts w:eastAsia="Calibri"/>
          <w:b/>
          <w:sz w:val="28"/>
          <w:szCs w:val="28"/>
          <w:lang w:eastAsia="en-US"/>
        </w:rPr>
        <w:t xml:space="preserve"> борьбы с африканской чумой свиней».</w:t>
      </w:r>
      <w:r w:rsidR="0064726A" w:rsidRPr="00723094">
        <w:rPr>
          <w:b/>
          <w:sz w:val="28"/>
          <w:szCs w:val="28"/>
          <w:shd w:val="clear" w:color="auto" w:fill="FFFFFF"/>
        </w:rPr>
        <w:t xml:space="preserve">  </w:t>
      </w:r>
      <w:r w:rsidR="0064726A" w:rsidRPr="00723094">
        <w:rPr>
          <w:b/>
          <w:sz w:val="28"/>
          <w:szCs w:val="28"/>
        </w:rPr>
        <w:t xml:space="preserve">  </w:t>
      </w:r>
    </w:p>
    <w:p w:rsidR="0064726A" w:rsidRPr="00951CFC" w:rsidRDefault="0064726A" w:rsidP="006472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1CFC">
        <w:rPr>
          <w:rFonts w:eastAsia="Calibri"/>
          <w:sz w:val="28"/>
          <w:szCs w:val="28"/>
          <w:lang w:eastAsia="en-US"/>
        </w:rPr>
        <w:t>Стоимость обучения одного слушателя составляет 5000</w:t>
      </w:r>
      <w:r w:rsidRPr="00951CFC">
        <w:rPr>
          <w:rFonts w:eastAsia="Calibri"/>
          <w:b/>
          <w:sz w:val="28"/>
          <w:szCs w:val="28"/>
          <w:lang w:eastAsia="en-US"/>
        </w:rPr>
        <w:t>,</w:t>
      </w:r>
      <w:r w:rsidRPr="00951CFC">
        <w:rPr>
          <w:rFonts w:eastAsia="Calibri"/>
          <w:sz w:val="28"/>
          <w:szCs w:val="28"/>
          <w:lang w:eastAsia="en-US"/>
        </w:rPr>
        <w:t>00 руб.</w:t>
      </w:r>
      <w:r w:rsidRPr="00951CFC">
        <w:rPr>
          <w:rFonts w:eastAsia="Calibri"/>
          <w:b/>
          <w:sz w:val="28"/>
          <w:szCs w:val="28"/>
          <w:lang w:eastAsia="en-US"/>
        </w:rPr>
        <w:t xml:space="preserve"> </w:t>
      </w:r>
      <w:r w:rsidRPr="00951CFC">
        <w:rPr>
          <w:rFonts w:eastAsia="Calibri"/>
          <w:sz w:val="28"/>
          <w:szCs w:val="28"/>
          <w:lang w:eastAsia="en-US"/>
        </w:rPr>
        <w:t>(пять тысяч рублей 00 копеек), НДС не облагается.</w:t>
      </w:r>
    </w:p>
    <w:p w:rsidR="0064726A" w:rsidRPr="006A5255" w:rsidRDefault="0064726A" w:rsidP="0064726A">
      <w:pPr>
        <w:ind w:firstLine="709"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951CFC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>очная</w:t>
      </w:r>
      <w:r w:rsidR="00227DC7" w:rsidRPr="00EA50AA">
        <w:rPr>
          <w:rFonts w:eastAsia="Calibri"/>
          <w:b/>
          <w:sz w:val="28"/>
          <w:szCs w:val="28"/>
          <w:lang w:eastAsia="en-US"/>
        </w:rPr>
        <w:t>, с применением электронного обучения и дистанционных образовательных технологий</w:t>
      </w:r>
      <w:r w:rsidR="00DF6F1A" w:rsidRPr="00EA50AA">
        <w:rPr>
          <w:rFonts w:eastAsia="Calibri"/>
          <w:b/>
          <w:sz w:val="28"/>
          <w:szCs w:val="28"/>
          <w:lang w:eastAsia="en-US"/>
        </w:rPr>
        <w:t>.</w:t>
      </w:r>
      <w:r w:rsidR="00DF6F1A" w:rsidRPr="006A5255">
        <w:rPr>
          <w:rFonts w:eastAsia="Calibri"/>
          <w:b/>
          <w:sz w:val="28"/>
          <w:szCs w:val="28"/>
          <w:lang w:eastAsia="en-US"/>
        </w:rPr>
        <w:t xml:space="preserve"> </w:t>
      </w:r>
      <w:r w:rsidRPr="006A5255">
        <w:rPr>
          <w:rFonts w:eastAsia="Calibri"/>
          <w:b/>
          <w:color w:val="C00000"/>
          <w:sz w:val="28"/>
          <w:szCs w:val="28"/>
          <w:lang w:eastAsia="en-US"/>
        </w:rPr>
        <w:t xml:space="preserve"> </w:t>
      </w:r>
    </w:p>
    <w:p w:rsidR="0064726A" w:rsidRPr="00951CFC" w:rsidRDefault="0064726A" w:rsidP="0064726A">
      <w:pPr>
        <w:ind w:firstLine="708"/>
        <w:jc w:val="both"/>
        <w:rPr>
          <w:sz w:val="28"/>
          <w:szCs w:val="28"/>
        </w:rPr>
      </w:pPr>
      <w:r w:rsidRPr="00951CFC">
        <w:rPr>
          <w:rFonts w:eastAsia="Calibri"/>
          <w:sz w:val="28"/>
          <w:szCs w:val="28"/>
          <w:lang w:eastAsia="en-US"/>
        </w:rPr>
        <w:t xml:space="preserve">Срок обучения – </w:t>
      </w:r>
      <w:r w:rsidRPr="00951CFC">
        <w:rPr>
          <w:sz w:val="28"/>
          <w:szCs w:val="28"/>
        </w:rPr>
        <w:t xml:space="preserve">24 часа.  </w:t>
      </w:r>
    </w:p>
    <w:p w:rsidR="0064726A" w:rsidRPr="00951CFC" w:rsidRDefault="0064726A" w:rsidP="0064726A">
      <w:pPr>
        <w:ind w:firstLine="708"/>
        <w:jc w:val="both"/>
        <w:rPr>
          <w:sz w:val="28"/>
          <w:szCs w:val="28"/>
        </w:rPr>
      </w:pPr>
      <w:r w:rsidRPr="00951CFC">
        <w:rPr>
          <w:sz w:val="28"/>
          <w:szCs w:val="28"/>
        </w:rPr>
        <w:t xml:space="preserve">В программу обучения включены следующие вопросы: </w:t>
      </w:r>
    </w:p>
    <w:p w:rsidR="0064726A" w:rsidRPr="00951CFC" w:rsidRDefault="0064726A" w:rsidP="0064726A">
      <w:pPr>
        <w:ind w:firstLine="709"/>
        <w:jc w:val="both"/>
        <w:rPr>
          <w:sz w:val="28"/>
          <w:szCs w:val="28"/>
        </w:rPr>
      </w:pPr>
      <w:r w:rsidRPr="00951CFC">
        <w:rPr>
          <w:sz w:val="28"/>
          <w:szCs w:val="28"/>
        </w:rPr>
        <w:t>- эпизоотическая ситуация в Российской Федерации по африканской чуме свиней;</w:t>
      </w:r>
    </w:p>
    <w:p w:rsidR="0064726A" w:rsidRPr="00951CFC" w:rsidRDefault="0064726A" w:rsidP="0064726A">
      <w:pPr>
        <w:ind w:firstLine="709"/>
        <w:jc w:val="both"/>
        <w:rPr>
          <w:sz w:val="28"/>
          <w:szCs w:val="28"/>
        </w:rPr>
      </w:pPr>
      <w:r w:rsidRPr="00951CFC">
        <w:rPr>
          <w:sz w:val="28"/>
          <w:szCs w:val="28"/>
        </w:rPr>
        <w:t>- африканская чума свиней – эпизоотология, экология, патогенез, клинические признаки, дифференциальная диагностика, меры по недопущению распространения;</w:t>
      </w:r>
    </w:p>
    <w:p w:rsidR="0064726A" w:rsidRPr="00951CFC" w:rsidRDefault="0064726A" w:rsidP="0064726A">
      <w:pPr>
        <w:ind w:firstLine="709"/>
        <w:jc w:val="both"/>
        <w:rPr>
          <w:sz w:val="28"/>
          <w:szCs w:val="28"/>
        </w:rPr>
      </w:pPr>
      <w:r w:rsidRPr="00951CFC">
        <w:rPr>
          <w:sz w:val="28"/>
          <w:szCs w:val="28"/>
        </w:rPr>
        <w:t>- логика расследования эпизоотической вспышки;</w:t>
      </w:r>
    </w:p>
    <w:p w:rsidR="0064726A" w:rsidRPr="00951CFC" w:rsidRDefault="0064726A" w:rsidP="0064726A">
      <w:pPr>
        <w:ind w:firstLine="709"/>
        <w:rPr>
          <w:sz w:val="28"/>
          <w:szCs w:val="28"/>
        </w:rPr>
      </w:pPr>
      <w:r w:rsidRPr="00951CFC">
        <w:rPr>
          <w:sz w:val="28"/>
          <w:szCs w:val="28"/>
        </w:rPr>
        <w:t xml:space="preserve">- отбор проб и транспортировка проб для лабораторных исследований, </w:t>
      </w:r>
    </w:p>
    <w:p w:rsidR="0064726A" w:rsidRPr="00951CFC" w:rsidRDefault="0064726A" w:rsidP="0064726A">
      <w:pPr>
        <w:ind w:firstLine="709"/>
        <w:rPr>
          <w:sz w:val="28"/>
          <w:szCs w:val="28"/>
        </w:rPr>
      </w:pPr>
      <w:r w:rsidRPr="00951CFC">
        <w:rPr>
          <w:sz w:val="28"/>
          <w:szCs w:val="28"/>
        </w:rPr>
        <w:t>- методы лабораторной диагностики АЧС;</w:t>
      </w:r>
    </w:p>
    <w:p w:rsidR="0064726A" w:rsidRPr="00951CFC" w:rsidRDefault="0064726A" w:rsidP="0064726A">
      <w:pPr>
        <w:ind w:firstLine="709"/>
        <w:jc w:val="both"/>
        <w:rPr>
          <w:sz w:val="28"/>
          <w:szCs w:val="28"/>
        </w:rPr>
      </w:pPr>
      <w:r w:rsidRPr="00951CFC">
        <w:rPr>
          <w:sz w:val="28"/>
          <w:szCs w:val="28"/>
        </w:rPr>
        <w:t>- нормативное правовое регулирование профилактики и ликвидации АЧС;</w:t>
      </w:r>
    </w:p>
    <w:p w:rsidR="0064726A" w:rsidRPr="00951CFC" w:rsidRDefault="0064726A" w:rsidP="0064726A">
      <w:pPr>
        <w:ind w:firstLine="709"/>
        <w:jc w:val="both"/>
        <w:rPr>
          <w:sz w:val="28"/>
          <w:szCs w:val="28"/>
        </w:rPr>
      </w:pPr>
      <w:r w:rsidRPr="00951CFC">
        <w:rPr>
          <w:sz w:val="28"/>
          <w:szCs w:val="28"/>
        </w:rPr>
        <w:t>- утилизация и обеззараживание биологических отходов, кремация трупов животных;</w:t>
      </w:r>
    </w:p>
    <w:p w:rsidR="0064726A" w:rsidRPr="00951CFC" w:rsidRDefault="0064726A" w:rsidP="0064726A">
      <w:pPr>
        <w:ind w:firstLine="709"/>
        <w:jc w:val="both"/>
        <w:rPr>
          <w:sz w:val="28"/>
          <w:szCs w:val="28"/>
        </w:rPr>
      </w:pPr>
      <w:r w:rsidRPr="00951CFC">
        <w:rPr>
          <w:sz w:val="28"/>
          <w:szCs w:val="28"/>
        </w:rPr>
        <w:t xml:space="preserve">- организация карантина и ограничительных мероприятий при АЧС, мероприятия, проводимые государственной ветеринарной службой при ликвидации очага африканской чумы свиней. </w:t>
      </w:r>
    </w:p>
    <w:p w:rsidR="0064726A" w:rsidRDefault="0064726A" w:rsidP="00CC01E4">
      <w:pPr>
        <w:autoSpaceDN w:val="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F16239" w:rsidRPr="00723094" w:rsidRDefault="00227DC7" w:rsidP="00CC01E4">
      <w:pPr>
        <w:autoSpaceDN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27DC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3094" w:rsidRPr="00951CFC">
        <w:rPr>
          <w:rFonts w:eastAsia="Calibri"/>
          <w:sz w:val="28"/>
          <w:szCs w:val="28"/>
          <w:lang w:eastAsia="en-US"/>
        </w:rPr>
        <w:t xml:space="preserve">Учебная программа </w:t>
      </w:r>
      <w:r w:rsidR="00723094" w:rsidRPr="00723094">
        <w:rPr>
          <w:rFonts w:eastAsia="Calibri"/>
          <w:b/>
          <w:sz w:val="28"/>
          <w:szCs w:val="28"/>
          <w:lang w:eastAsia="en-US"/>
        </w:rPr>
        <w:t>«</w:t>
      </w:r>
      <w:r w:rsidR="00F16239" w:rsidRPr="00723094">
        <w:rPr>
          <w:rFonts w:eastAsia="Calibri"/>
          <w:b/>
          <w:sz w:val="28"/>
          <w:szCs w:val="28"/>
          <w:lang w:eastAsia="en-US"/>
        </w:rPr>
        <w:t>Серологическая диагностика инфекционных и инвазионных болезней животных и птиц».</w:t>
      </w:r>
    </w:p>
    <w:p w:rsidR="00F16239" w:rsidRPr="00A677C2" w:rsidRDefault="00F16239" w:rsidP="00F16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1CFC">
        <w:rPr>
          <w:rFonts w:eastAsia="Calibri"/>
          <w:sz w:val="28"/>
          <w:szCs w:val="28"/>
          <w:lang w:eastAsia="en-US"/>
        </w:rPr>
        <w:t xml:space="preserve">Стоимость обучения одного слушателя составляет </w:t>
      </w:r>
      <w:r w:rsidR="00A677C2" w:rsidRPr="00A677C2">
        <w:rPr>
          <w:rFonts w:eastAsia="Calibri"/>
          <w:sz w:val="28"/>
          <w:szCs w:val="28"/>
          <w:lang w:eastAsia="en-US"/>
        </w:rPr>
        <w:t>10</w:t>
      </w:r>
      <w:r w:rsidRPr="00A677C2">
        <w:rPr>
          <w:rFonts w:eastAsia="Calibri"/>
          <w:sz w:val="28"/>
          <w:szCs w:val="28"/>
          <w:lang w:eastAsia="en-US"/>
        </w:rPr>
        <w:t>000</w:t>
      </w:r>
      <w:r w:rsidRPr="00A677C2">
        <w:rPr>
          <w:rFonts w:eastAsia="Calibri"/>
          <w:b/>
          <w:sz w:val="28"/>
          <w:szCs w:val="28"/>
          <w:lang w:eastAsia="en-US"/>
        </w:rPr>
        <w:t>,</w:t>
      </w:r>
      <w:r w:rsidRPr="00A677C2">
        <w:rPr>
          <w:rFonts w:eastAsia="Calibri"/>
          <w:sz w:val="28"/>
          <w:szCs w:val="28"/>
          <w:lang w:eastAsia="en-US"/>
        </w:rPr>
        <w:t>00 руб.</w:t>
      </w:r>
      <w:r w:rsidRPr="00A677C2">
        <w:rPr>
          <w:rFonts w:eastAsia="Calibri"/>
          <w:b/>
          <w:sz w:val="28"/>
          <w:szCs w:val="28"/>
          <w:lang w:eastAsia="en-US"/>
        </w:rPr>
        <w:t xml:space="preserve"> </w:t>
      </w:r>
      <w:r w:rsidRPr="00A677C2">
        <w:rPr>
          <w:rFonts w:eastAsia="Calibri"/>
          <w:sz w:val="28"/>
          <w:szCs w:val="28"/>
          <w:lang w:eastAsia="en-US"/>
        </w:rPr>
        <w:t>(</w:t>
      </w:r>
      <w:r w:rsidR="00A677C2" w:rsidRPr="00A677C2">
        <w:rPr>
          <w:rFonts w:eastAsia="Calibri"/>
          <w:sz w:val="28"/>
          <w:szCs w:val="28"/>
          <w:lang w:eastAsia="en-US"/>
        </w:rPr>
        <w:t>деся</w:t>
      </w:r>
      <w:r w:rsidRPr="00A677C2">
        <w:rPr>
          <w:rFonts w:eastAsia="Calibri"/>
          <w:sz w:val="28"/>
          <w:szCs w:val="28"/>
          <w:lang w:eastAsia="en-US"/>
        </w:rPr>
        <w:t>ть тысяч рублей 00 копеек), НДС не облагается.</w:t>
      </w:r>
    </w:p>
    <w:p w:rsidR="00F16239" w:rsidRPr="00951CFC" w:rsidRDefault="00F16239" w:rsidP="00F16239">
      <w:pPr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951CFC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>очная, с применением электронного обучения и дистанционных образовательных технологий.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51CFC">
        <w:rPr>
          <w:rFonts w:eastAsia="Calibri"/>
          <w:color w:val="C00000"/>
          <w:sz w:val="28"/>
          <w:szCs w:val="28"/>
          <w:lang w:eastAsia="en-US"/>
        </w:rPr>
        <w:t xml:space="preserve"> </w:t>
      </w:r>
    </w:p>
    <w:p w:rsidR="00F16239" w:rsidRPr="00951CFC" w:rsidRDefault="00F16239" w:rsidP="00F16239">
      <w:pPr>
        <w:ind w:firstLine="708"/>
        <w:jc w:val="both"/>
        <w:rPr>
          <w:sz w:val="28"/>
          <w:szCs w:val="28"/>
        </w:rPr>
      </w:pPr>
      <w:r w:rsidRPr="00951CFC">
        <w:rPr>
          <w:rFonts w:eastAsia="Calibri"/>
          <w:sz w:val="28"/>
          <w:szCs w:val="28"/>
          <w:lang w:eastAsia="en-US"/>
        </w:rPr>
        <w:t xml:space="preserve">Срок обучения – </w:t>
      </w:r>
      <w:r w:rsidR="00091886">
        <w:rPr>
          <w:rFonts w:eastAsia="Calibri"/>
          <w:sz w:val="28"/>
          <w:szCs w:val="28"/>
          <w:lang w:eastAsia="en-US"/>
        </w:rPr>
        <w:t>7</w:t>
      </w:r>
      <w:r w:rsidRPr="00951CFC">
        <w:rPr>
          <w:sz w:val="28"/>
          <w:szCs w:val="28"/>
        </w:rPr>
        <w:t xml:space="preserve">2 часа.  </w:t>
      </w:r>
    </w:p>
    <w:p w:rsidR="00F16239" w:rsidRDefault="00F16239" w:rsidP="00F16239">
      <w:pPr>
        <w:ind w:firstLine="708"/>
        <w:jc w:val="both"/>
        <w:rPr>
          <w:sz w:val="28"/>
          <w:szCs w:val="28"/>
        </w:rPr>
      </w:pPr>
      <w:r w:rsidRPr="00951CFC">
        <w:rPr>
          <w:sz w:val="28"/>
          <w:szCs w:val="28"/>
        </w:rPr>
        <w:t xml:space="preserve">В программу обучения включены следующие вопросы: </w:t>
      </w:r>
    </w:p>
    <w:p w:rsidR="00F16239" w:rsidRDefault="00A677C2" w:rsidP="00F16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основы серологии и иммунологии;</w:t>
      </w:r>
    </w:p>
    <w:p w:rsidR="00A677C2" w:rsidRDefault="00A677C2" w:rsidP="00F16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типы и виды серологических реакций;</w:t>
      </w:r>
    </w:p>
    <w:p w:rsidR="00A677C2" w:rsidRDefault="00A677C2" w:rsidP="00F16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серологическая диагностика инфекционных и инвазионных болезней животных;</w:t>
      </w:r>
    </w:p>
    <w:p w:rsidR="00A677C2" w:rsidRDefault="00A677C2" w:rsidP="00F16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современная эпизоотическая ситуация в Российской Федерации;</w:t>
      </w:r>
    </w:p>
    <w:p w:rsidR="00A677C2" w:rsidRDefault="00A677C2" w:rsidP="00F16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отбор проб, упаковка и пересылка патологического материала;</w:t>
      </w:r>
    </w:p>
    <w:p w:rsidR="00A677C2" w:rsidRDefault="00A677C2" w:rsidP="00F16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иммунная система животных, взаимодействие клеток в иммунном ответе, оценка иммунного статуса животных;</w:t>
      </w:r>
    </w:p>
    <w:p w:rsidR="00A677C2" w:rsidRDefault="00A677C2" w:rsidP="00F16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диагностические препараты для проведения серологических исследований.</w:t>
      </w:r>
    </w:p>
    <w:p w:rsidR="006A6858" w:rsidRDefault="006A6858" w:rsidP="00F16239">
      <w:pPr>
        <w:ind w:firstLine="708"/>
        <w:jc w:val="both"/>
        <w:rPr>
          <w:sz w:val="28"/>
          <w:szCs w:val="28"/>
        </w:rPr>
      </w:pPr>
    </w:p>
    <w:p w:rsidR="006A6858" w:rsidRDefault="006A6858" w:rsidP="006A6858">
      <w:pPr>
        <w:autoSpaceDN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3.У</w:t>
      </w:r>
      <w:r w:rsidRPr="00833A9E">
        <w:rPr>
          <w:rFonts w:eastAsia="Calibri"/>
          <w:sz w:val="28"/>
          <w:szCs w:val="28"/>
          <w:lang w:eastAsia="en-US"/>
        </w:rPr>
        <w:t>чебн</w:t>
      </w:r>
      <w:r>
        <w:rPr>
          <w:rFonts w:eastAsia="Calibri"/>
          <w:sz w:val="28"/>
          <w:szCs w:val="28"/>
          <w:lang w:eastAsia="en-US"/>
        </w:rPr>
        <w:t>ая</w:t>
      </w:r>
      <w:r w:rsidRPr="00833A9E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а</w:t>
      </w:r>
      <w:r w:rsidRPr="00833A9E">
        <w:rPr>
          <w:rFonts w:eastAsia="Calibri"/>
          <w:sz w:val="28"/>
          <w:szCs w:val="28"/>
          <w:lang w:eastAsia="en-US"/>
        </w:rPr>
        <w:t xml:space="preserve"> </w:t>
      </w:r>
      <w:r w:rsidRPr="00723094">
        <w:rPr>
          <w:rFonts w:eastAsia="Calibri"/>
          <w:b/>
          <w:sz w:val="28"/>
          <w:szCs w:val="28"/>
          <w:lang w:eastAsia="en-US"/>
        </w:rPr>
        <w:t>«Лейкоз крупного рогатого скота. Диагностика, современные представления и подходы к ликвидации заболевания</w:t>
      </w:r>
      <w:r w:rsidRPr="00833A9E">
        <w:rPr>
          <w:rFonts w:eastAsia="Calibri"/>
          <w:sz w:val="28"/>
          <w:szCs w:val="28"/>
          <w:lang w:eastAsia="en-US"/>
        </w:rPr>
        <w:t>».</w:t>
      </w:r>
      <w:r w:rsidRPr="00E67005">
        <w:rPr>
          <w:sz w:val="28"/>
          <w:szCs w:val="28"/>
        </w:rPr>
        <w:t xml:space="preserve"> </w:t>
      </w:r>
    </w:p>
    <w:p w:rsidR="006A6858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>Стоимос</w:t>
      </w:r>
      <w:r>
        <w:rPr>
          <w:rFonts w:eastAsia="Calibri"/>
          <w:sz w:val="28"/>
          <w:szCs w:val="28"/>
          <w:lang w:eastAsia="en-US"/>
        </w:rPr>
        <w:t>ть обучения одного слушателя составляет 100</w:t>
      </w:r>
      <w:r w:rsidRPr="00E67005">
        <w:rPr>
          <w:rFonts w:eastAsia="Calibri"/>
          <w:sz w:val="28"/>
          <w:szCs w:val="28"/>
          <w:lang w:eastAsia="en-US"/>
        </w:rPr>
        <w:t>00</w:t>
      </w:r>
      <w:r w:rsidRPr="00E67005">
        <w:rPr>
          <w:rFonts w:eastAsia="Calibri"/>
          <w:b/>
          <w:sz w:val="28"/>
          <w:szCs w:val="28"/>
          <w:lang w:eastAsia="en-US"/>
        </w:rPr>
        <w:t>,</w:t>
      </w:r>
      <w:r w:rsidRPr="00E67005">
        <w:rPr>
          <w:rFonts w:eastAsia="Calibri"/>
          <w:sz w:val="28"/>
          <w:szCs w:val="28"/>
          <w:lang w:eastAsia="en-US"/>
        </w:rPr>
        <w:t>00 руб.</w:t>
      </w:r>
      <w:r w:rsidRPr="00E67005">
        <w:rPr>
          <w:rFonts w:eastAsia="Calibri"/>
          <w:b/>
          <w:sz w:val="28"/>
          <w:szCs w:val="28"/>
          <w:lang w:eastAsia="en-US"/>
        </w:rPr>
        <w:t xml:space="preserve"> </w:t>
      </w:r>
      <w:r w:rsidRPr="00E6700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десять </w:t>
      </w:r>
      <w:r w:rsidRPr="00E67005">
        <w:rPr>
          <w:rFonts w:eastAsia="Calibri"/>
          <w:sz w:val="28"/>
          <w:szCs w:val="28"/>
          <w:lang w:eastAsia="en-US"/>
        </w:rPr>
        <w:t>тысяч рублей 00 копеек)</w:t>
      </w:r>
      <w:r>
        <w:rPr>
          <w:rFonts w:eastAsia="Calibri"/>
          <w:sz w:val="28"/>
          <w:szCs w:val="28"/>
          <w:lang w:eastAsia="en-US"/>
        </w:rPr>
        <w:t>, НДС не облагается</w:t>
      </w:r>
      <w:r w:rsidRPr="00E67005">
        <w:rPr>
          <w:rFonts w:eastAsia="Calibri"/>
          <w:sz w:val="28"/>
          <w:szCs w:val="28"/>
          <w:lang w:eastAsia="en-US"/>
        </w:rPr>
        <w:t>.</w:t>
      </w:r>
    </w:p>
    <w:p w:rsidR="006A6858" w:rsidRPr="006A5255" w:rsidRDefault="006A6858" w:rsidP="006A6858">
      <w:pPr>
        <w:ind w:firstLine="709"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>очная, с применением электронного обучения и дистанционных образовательных технологий</w:t>
      </w:r>
      <w:r w:rsidRPr="006A5255">
        <w:rPr>
          <w:rFonts w:eastAsia="Calibri"/>
          <w:sz w:val="28"/>
          <w:szCs w:val="28"/>
          <w:lang w:eastAsia="en-US"/>
        </w:rPr>
        <w:t>.</w:t>
      </w:r>
      <w:r w:rsidRPr="006A5255">
        <w:rPr>
          <w:rFonts w:eastAsia="Calibri"/>
          <w:b/>
          <w:sz w:val="28"/>
          <w:szCs w:val="28"/>
          <w:lang w:eastAsia="en-US"/>
        </w:rPr>
        <w:t xml:space="preserve"> </w:t>
      </w:r>
      <w:r w:rsidRPr="006A5255">
        <w:rPr>
          <w:rFonts w:eastAsia="Calibri"/>
          <w:b/>
          <w:color w:val="C00000"/>
          <w:sz w:val="28"/>
          <w:szCs w:val="28"/>
          <w:lang w:eastAsia="en-US"/>
        </w:rPr>
        <w:t xml:space="preserve"> </w:t>
      </w:r>
    </w:p>
    <w:p w:rsidR="006A6858" w:rsidRPr="00E67005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Срок обучения – </w:t>
      </w:r>
      <w:r w:rsidRPr="00ED1110">
        <w:rPr>
          <w:rFonts w:eastAsia="Calibri"/>
          <w:sz w:val="28"/>
          <w:szCs w:val="28"/>
          <w:lang w:eastAsia="en-US"/>
        </w:rPr>
        <w:t>72 ч</w:t>
      </w:r>
      <w:r w:rsidRPr="00E67005">
        <w:rPr>
          <w:rFonts w:eastAsia="Calibri"/>
          <w:sz w:val="28"/>
          <w:szCs w:val="28"/>
          <w:lang w:eastAsia="en-US"/>
        </w:rPr>
        <w:t>аса.</w:t>
      </w:r>
    </w:p>
    <w:p w:rsidR="006A6858" w:rsidRPr="00E67005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В программу обучения включены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E67005">
        <w:rPr>
          <w:rFonts w:eastAsia="Calibri"/>
          <w:sz w:val="28"/>
          <w:szCs w:val="28"/>
          <w:lang w:eastAsia="en-US"/>
        </w:rPr>
        <w:t xml:space="preserve">вопросы: </w:t>
      </w:r>
    </w:p>
    <w:p w:rsidR="006A6858" w:rsidRPr="00994219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общие понятия о лейкозе крупного рогатого скота, степень его распространения, опасность и экономический ущерб</w:t>
      </w:r>
      <w:r w:rsidRPr="00994219">
        <w:rPr>
          <w:rFonts w:eastAsia="Calibri"/>
          <w:sz w:val="28"/>
          <w:szCs w:val="28"/>
          <w:lang w:eastAsia="en-US"/>
        </w:rPr>
        <w:t>;</w:t>
      </w:r>
    </w:p>
    <w:p w:rsidR="006A6858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отбор проб для лабораторных исследований;</w:t>
      </w:r>
    </w:p>
    <w:p w:rsidR="006A6858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современные методы лабораторной диагностики лейкоза </w:t>
      </w:r>
      <w:r w:rsidRPr="00AD2A55">
        <w:rPr>
          <w:rFonts w:eastAsia="Calibri"/>
          <w:sz w:val="28"/>
          <w:szCs w:val="28"/>
          <w:lang w:eastAsia="en-US"/>
        </w:rPr>
        <w:t>крупного рогатого скота</w:t>
      </w:r>
      <w:r>
        <w:rPr>
          <w:rFonts w:eastAsia="Calibri"/>
          <w:sz w:val="28"/>
          <w:szCs w:val="28"/>
          <w:lang w:eastAsia="en-US"/>
        </w:rPr>
        <w:t>, методы серологической, гистологической и ПЦР диагностики лейкоза крупного рогатого скота и их анализ;</w:t>
      </w:r>
    </w:p>
    <w:p w:rsidR="006A6858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ветеринарно-санитарная экспертиза мяса при лейкозе крупного рогатого скота;</w:t>
      </w:r>
      <w:r w:rsidRPr="00AD2A55">
        <w:rPr>
          <w:rFonts w:eastAsia="Calibri"/>
          <w:sz w:val="28"/>
          <w:szCs w:val="28"/>
          <w:lang w:eastAsia="en-US"/>
        </w:rPr>
        <w:t xml:space="preserve"> </w:t>
      </w:r>
    </w:p>
    <w:p w:rsidR="006A6858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меры борьбы с лейкозом крупного рогатого скота в Российской Федерации;</w:t>
      </w:r>
    </w:p>
    <w:p w:rsidR="006A6858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общие требования по предупреждению, выявлению и ликвидации заболевания животных лейкозом.</w:t>
      </w:r>
    </w:p>
    <w:p w:rsidR="006A6858" w:rsidRDefault="006A6858" w:rsidP="006A68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мероприятия по оздоровлению от лейкоза крупного рогатого скота на сельхозпредприятиях всех форм собственности.</w:t>
      </w:r>
    </w:p>
    <w:p w:rsidR="006A6858" w:rsidRDefault="006A6858" w:rsidP="006A6858">
      <w:pPr>
        <w:jc w:val="both"/>
        <w:rPr>
          <w:rFonts w:eastAsia="Calibri"/>
          <w:sz w:val="28"/>
          <w:szCs w:val="28"/>
          <w:lang w:eastAsia="en-US"/>
        </w:rPr>
      </w:pPr>
    </w:p>
    <w:p w:rsidR="00703ADE" w:rsidRPr="00723094" w:rsidRDefault="00703ADE" w:rsidP="00703ADE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4. Учебная программа </w:t>
      </w:r>
      <w:r w:rsidRPr="00723094">
        <w:rPr>
          <w:b/>
          <w:sz w:val="28"/>
          <w:szCs w:val="28"/>
        </w:rPr>
        <w:t>«Обеспечение эпизоотического благополучия и биологической безопасности агропромышленного комплекса в современных условиях хозяйствования».</w:t>
      </w:r>
    </w:p>
    <w:p w:rsidR="00703ADE" w:rsidRDefault="00703ADE" w:rsidP="00703A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>Стоимос</w:t>
      </w:r>
      <w:r>
        <w:rPr>
          <w:rFonts w:eastAsia="Calibri"/>
          <w:sz w:val="28"/>
          <w:szCs w:val="28"/>
          <w:lang w:eastAsia="en-US"/>
        </w:rPr>
        <w:t>ть обучения одного слушателя составляет 50</w:t>
      </w:r>
      <w:r w:rsidRPr="00E67005">
        <w:rPr>
          <w:rFonts w:eastAsia="Calibri"/>
          <w:sz w:val="28"/>
          <w:szCs w:val="28"/>
          <w:lang w:eastAsia="en-US"/>
        </w:rPr>
        <w:t>00</w:t>
      </w:r>
      <w:r w:rsidRPr="00E67005">
        <w:rPr>
          <w:rFonts w:eastAsia="Calibri"/>
          <w:b/>
          <w:sz w:val="28"/>
          <w:szCs w:val="28"/>
          <w:lang w:eastAsia="en-US"/>
        </w:rPr>
        <w:t>,</w:t>
      </w:r>
      <w:r w:rsidRPr="00E67005">
        <w:rPr>
          <w:rFonts w:eastAsia="Calibri"/>
          <w:sz w:val="28"/>
          <w:szCs w:val="28"/>
          <w:lang w:eastAsia="en-US"/>
        </w:rPr>
        <w:t>00 руб.</w:t>
      </w:r>
      <w:r w:rsidRPr="00E67005">
        <w:rPr>
          <w:rFonts w:eastAsia="Calibri"/>
          <w:b/>
          <w:sz w:val="28"/>
          <w:szCs w:val="28"/>
          <w:lang w:eastAsia="en-US"/>
        </w:rPr>
        <w:t xml:space="preserve"> </w:t>
      </w:r>
      <w:r w:rsidRPr="00E6700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пять </w:t>
      </w:r>
      <w:r w:rsidRPr="00E67005">
        <w:rPr>
          <w:rFonts w:eastAsia="Calibri"/>
          <w:sz w:val="28"/>
          <w:szCs w:val="28"/>
          <w:lang w:eastAsia="en-US"/>
        </w:rPr>
        <w:t>тысяч рублей 00 копеек)</w:t>
      </w:r>
      <w:r>
        <w:rPr>
          <w:rFonts w:eastAsia="Calibri"/>
          <w:sz w:val="28"/>
          <w:szCs w:val="28"/>
          <w:lang w:eastAsia="en-US"/>
        </w:rPr>
        <w:t>, НДС не облагается</w:t>
      </w:r>
      <w:r w:rsidRPr="00E67005">
        <w:rPr>
          <w:rFonts w:eastAsia="Calibri"/>
          <w:sz w:val="28"/>
          <w:szCs w:val="28"/>
          <w:lang w:eastAsia="en-US"/>
        </w:rPr>
        <w:t>.</w:t>
      </w:r>
    </w:p>
    <w:p w:rsidR="00703ADE" w:rsidRPr="00EA50AA" w:rsidRDefault="00703ADE" w:rsidP="00703AD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 xml:space="preserve">очная, с применением электронного обучения и дистанционных образовательных технологий. </w:t>
      </w:r>
      <w:r w:rsidRPr="00EA50AA">
        <w:rPr>
          <w:rFonts w:eastAsia="Calibri"/>
          <w:b/>
          <w:color w:val="C00000"/>
          <w:sz w:val="28"/>
          <w:szCs w:val="28"/>
          <w:lang w:eastAsia="en-US"/>
        </w:rPr>
        <w:t xml:space="preserve"> </w:t>
      </w:r>
    </w:p>
    <w:p w:rsidR="00703ADE" w:rsidRDefault="00703ADE" w:rsidP="00703ADE">
      <w:pPr>
        <w:ind w:firstLine="708"/>
        <w:jc w:val="both"/>
        <w:rPr>
          <w:sz w:val="28"/>
          <w:szCs w:val="28"/>
        </w:rPr>
      </w:pPr>
      <w:r w:rsidRPr="00E67005">
        <w:rPr>
          <w:rFonts w:eastAsia="Calibri"/>
          <w:sz w:val="28"/>
          <w:szCs w:val="28"/>
          <w:lang w:eastAsia="en-US"/>
        </w:rPr>
        <w:t>Срок обучения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44DE">
        <w:rPr>
          <w:sz w:val="28"/>
          <w:szCs w:val="28"/>
        </w:rPr>
        <w:t>24 часа</w:t>
      </w:r>
      <w:r>
        <w:rPr>
          <w:sz w:val="28"/>
          <w:szCs w:val="28"/>
        </w:rPr>
        <w:t>.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</w:rPr>
      </w:pPr>
      <w:r w:rsidRPr="00B244DE">
        <w:rPr>
          <w:sz w:val="28"/>
          <w:szCs w:val="28"/>
        </w:rPr>
        <w:t xml:space="preserve">В программу обучения включены следующие вопросы: 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t>- эпизоотическая ситуация в странах мира и в Российской Федерации;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t>- логика расследования эпизоотической вспышки;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lastRenderedPageBreak/>
        <w:t>- ветеринарный учет и отчетность. Порядок предоставления отчетной ветеринарной документации;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t>- порядок учета ветеринарных препаратов, поставляемых за счет средств федерального бюджета;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t>- современный подход к диагностике и профилактике инфекционных болезней животных;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t>- обеспечение сохранности молодняка, основные проблемы, влияющие на воспроизводство и сохранность поголовья продуктивных сельскохозяйственных животных;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t>- регионализация;</w:t>
      </w:r>
    </w:p>
    <w:p w:rsidR="00703ADE" w:rsidRPr="00B244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t>- отбор проб патологического и биологического материала для диагностических исследований, условия их хранения и транспортирования;</w:t>
      </w:r>
    </w:p>
    <w:p w:rsidR="00703A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4DE">
        <w:rPr>
          <w:sz w:val="28"/>
          <w:szCs w:val="28"/>
          <w:shd w:val="clear" w:color="auto" w:fill="FFFFFF"/>
        </w:rPr>
        <w:t>- обеспечение охраны территории Таможенного Союза от ввоза и распространения заразных болезней животных.</w:t>
      </w:r>
    </w:p>
    <w:p w:rsidR="00703ADE" w:rsidRDefault="00703ADE" w:rsidP="00703AD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21B58" w:rsidRPr="00723094" w:rsidRDefault="00C21B58" w:rsidP="00C21B58">
      <w:pPr>
        <w:shd w:val="clear" w:color="auto" w:fill="FFFFFF"/>
        <w:ind w:firstLine="709"/>
        <w:jc w:val="both"/>
        <w:rPr>
          <w:rFonts w:ascii="yandex-sans" w:hAnsi="yandex-sans"/>
          <w:b/>
          <w:sz w:val="28"/>
          <w:szCs w:val="28"/>
        </w:rPr>
      </w:pPr>
      <w:r w:rsidRPr="00C21B58">
        <w:rPr>
          <w:sz w:val="28"/>
          <w:szCs w:val="28"/>
        </w:rPr>
        <w:t xml:space="preserve">5. Учебная программа </w:t>
      </w:r>
      <w:r w:rsidRPr="00723094">
        <w:rPr>
          <w:b/>
          <w:sz w:val="28"/>
          <w:szCs w:val="28"/>
        </w:rPr>
        <w:t>«Ихтиопатология. Требования к безопасности рыбы и рыбной продукции</w:t>
      </w:r>
      <w:r w:rsidRPr="00723094">
        <w:rPr>
          <w:rFonts w:ascii="yandex-sans" w:hAnsi="yandex-sans"/>
          <w:b/>
          <w:sz w:val="28"/>
          <w:szCs w:val="28"/>
        </w:rPr>
        <w:t>».</w:t>
      </w:r>
    </w:p>
    <w:p w:rsidR="00C21B58" w:rsidRPr="00C21B58" w:rsidRDefault="00C21B58" w:rsidP="00C21B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58">
        <w:rPr>
          <w:sz w:val="28"/>
          <w:szCs w:val="28"/>
        </w:rPr>
        <w:t xml:space="preserve"> </w:t>
      </w:r>
      <w:r w:rsidRPr="00C21B58">
        <w:rPr>
          <w:rFonts w:eastAsia="Calibri"/>
          <w:sz w:val="28"/>
          <w:szCs w:val="28"/>
          <w:lang w:eastAsia="en-US"/>
        </w:rPr>
        <w:t>Стоимость обучения одного слушателя составляет 24000</w:t>
      </w:r>
      <w:r w:rsidRPr="00C21B58">
        <w:rPr>
          <w:rFonts w:eastAsia="Calibri"/>
          <w:b/>
          <w:sz w:val="28"/>
          <w:szCs w:val="28"/>
          <w:lang w:eastAsia="en-US"/>
        </w:rPr>
        <w:t>,</w:t>
      </w:r>
      <w:r w:rsidRPr="00C21B58">
        <w:rPr>
          <w:rFonts w:eastAsia="Calibri"/>
          <w:sz w:val="28"/>
          <w:szCs w:val="28"/>
          <w:lang w:eastAsia="en-US"/>
        </w:rPr>
        <w:t>00 руб.</w:t>
      </w:r>
      <w:r w:rsidRPr="00C21B58">
        <w:rPr>
          <w:rFonts w:eastAsia="Calibri"/>
          <w:b/>
          <w:sz w:val="28"/>
          <w:szCs w:val="28"/>
          <w:lang w:eastAsia="en-US"/>
        </w:rPr>
        <w:t xml:space="preserve"> </w:t>
      </w:r>
      <w:r w:rsidRPr="00C21B58">
        <w:rPr>
          <w:rFonts w:eastAsia="Calibri"/>
          <w:sz w:val="28"/>
          <w:szCs w:val="28"/>
          <w:lang w:eastAsia="en-US"/>
        </w:rPr>
        <w:t>(двадцать четыре тысячи рублей 00 копеек),   НДС не облагается.</w:t>
      </w:r>
    </w:p>
    <w:p w:rsidR="00C21B58" w:rsidRPr="00EA50AA" w:rsidRDefault="00C21B58" w:rsidP="00C21B5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21B58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 xml:space="preserve">очная, с применением электронного обучения и дистанционных образовательных технологий.  </w:t>
      </w:r>
    </w:p>
    <w:p w:rsidR="00C21B58" w:rsidRPr="00C21B58" w:rsidRDefault="00C21B58" w:rsidP="00C21B58">
      <w:pPr>
        <w:ind w:firstLine="708"/>
        <w:jc w:val="both"/>
        <w:rPr>
          <w:sz w:val="28"/>
          <w:szCs w:val="28"/>
        </w:rPr>
      </w:pPr>
      <w:r w:rsidRPr="00C21B58">
        <w:rPr>
          <w:rFonts w:eastAsia="Calibri"/>
          <w:sz w:val="28"/>
          <w:szCs w:val="28"/>
          <w:lang w:eastAsia="en-US"/>
        </w:rPr>
        <w:t>Срок обучения – 7</w:t>
      </w:r>
      <w:r w:rsidRPr="00C21B58">
        <w:rPr>
          <w:sz w:val="28"/>
          <w:szCs w:val="28"/>
        </w:rPr>
        <w:t xml:space="preserve">2 часа.  </w:t>
      </w:r>
    </w:p>
    <w:p w:rsidR="00C21B58" w:rsidRPr="00C21B58" w:rsidRDefault="00C21B58" w:rsidP="00C21B58">
      <w:pPr>
        <w:ind w:firstLine="708"/>
        <w:jc w:val="both"/>
        <w:rPr>
          <w:sz w:val="28"/>
          <w:szCs w:val="28"/>
        </w:rPr>
      </w:pPr>
      <w:r w:rsidRPr="00C21B58">
        <w:rPr>
          <w:sz w:val="28"/>
          <w:szCs w:val="28"/>
        </w:rPr>
        <w:t xml:space="preserve">В программу обучения включены следующие вопросы: 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 xml:space="preserve"> - актуальные вопросы Технического регламента ЕАЭС «О   безопасности рыбы и рыбной продукции»;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эпизоотическая ситуация по болезням рыб в РФ по данным отчета 3-вет;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современный подход к диагностике и профилактике инфекционных болезней рыб;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нормативное правовое регулирование в аквакультуре;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дезинфекция в аквакультуре;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основы системы обеспечения безопасности в перерабатывающей промышленности (ХАССП) в сфере ветеринарии;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отбор проб для лабораторных исследований в ветеринарии. Правила упаковки и транспортировки проб;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гельминтозы и зоонозы в рыбоводстве;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санитарно-ветеринарные требования к рыбоводным хозяйствам и их продукции. Контроль. Надзор;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правила взятия патологического материала, крови, кормов и пересылка их для лабораторного исследования;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радиологический контроль рыбы и рыбной продукции. Оценка эпизоотического состояния рыбоводных водоемов;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основные бактериальные болезни рыб в аквакультуре</w:t>
      </w:r>
      <w:proofErr w:type="gramStart"/>
      <w:r w:rsidRPr="00C21B58">
        <w:rPr>
          <w:sz w:val="28"/>
          <w:szCs w:val="28"/>
        </w:rPr>
        <w:t xml:space="preserve"> ,</w:t>
      </w:r>
      <w:proofErr w:type="gramEnd"/>
      <w:r w:rsidRPr="00C21B58">
        <w:rPr>
          <w:sz w:val="28"/>
          <w:szCs w:val="28"/>
        </w:rPr>
        <w:t xml:space="preserve"> регистрируемые в Российской Федерации. Диагностика и терапия;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lastRenderedPageBreak/>
        <w:t xml:space="preserve">- методы экспресс контроля гидрохимического режима на рыбоводных предприятиях и патологические состояния рыб, </w:t>
      </w:r>
      <w:proofErr w:type="gramStart"/>
      <w:r w:rsidRPr="00C21B58">
        <w:rPr>
          <w:sz w:val="28"/>
          <w:szCs w:val="28"/>
        </w:rPr>
        <w:t>связанные</w:t>
      </w:r>
      <w:proofErr w:type="gramEnd"/>
      <w:r w:rsidRPr="00C21B58">
        <w:rPr>
          <w:sz w:val="28"/>
          <w:szCs w:val="28"/>
        </w:rPr>
        <w:t xml:space="preserve"> а нарушением рыбоводных гидрохимических нормативов;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паразитарные болезни рыб. Диагностика, профилактика и лечение;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здоровье рыб и рентабельность рыбоводства. Современные лекарственные препараты в аквакультуре;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методы диагностики болезней рыб ПЦР, ИФА;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особенности формирования болезней рыб в аквакультуре;</w:t>
      </w:r>
    </w:p>
    <w:p w:rsidR="00C21B58" w:rsidRPr="00C21B58" w:rsidRDefault="00C21B58" w:rsidP="00C21B58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болезни осетровых рыб.</w:t>
      </w:r>
    </w:p>
    <w:p w:rsidR="00C21B58" w:rsidRDefault="00C21B58" w:rsidP="00C21B58">
      <w:pPr>
        <w:shd w:val="clear" w:color="auto" w:fill="FFFFFF"/>
        <w:rPr>
          <w:rFonts w:ascii="yandex-sans" w:hAnsi="yandex-sans"/>
          <w:sz w:val="23"/>
          <w:szCs w:val="23"/>
        </w:rPr>
      </w:pPr>
      <w:r w:rsidRPr="00C21B58">
        <w:rPr>
          <w:rFonts w:ascii="yandex-sans" w:hAnsi="yandex-sans"/>
          <w:sz w:val="23"/>
          <w:szCs w:val="23"/>
        </w:rPr>
        <w:t xml:space="preserve"> </w:t>
      </w:r>
    </w:p>
    <w:p w:rsidR="00EA50AA" w:rsidRPr="000C42E0" w:rsidRDefault="00EA50AA" w:rsidP="00EA50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6A5255">
        <w:rPr>
          <w:sz w:val="28"/>
          <w:szCs w:val="28"/>
        </w:rPr>
        <w:t>.</w:t>
      </w:r>
      <w:r w:rsidRPr="006A5255">
        <w:t xml:space="preserve"> </w:t>
      </w:r>
      <w:r w:rsidRPr="006A5255">
        <w:rPr>
          <w:rFonts w:eastAsia="Calibri"/>
          <w:sz w:val="28"/>
          <w:szCs w:val="28"/>
          <w:lang w:eastAsia="en-US"/>
        </w:rPr>
        <w:t xml:space="preserve">Учебная программа </w:t>
      </w:r>
      <w:r w:rsidRPr="000C42E0">
        <w:rPr>
          <w:b/>
          <w:sz w:val="28"/>
          <w:szCs w:val="28"/>
        </w:rPr>
        <w:t xml:space="preserve">«Эпизоотология, диагностика, профилактика и меры борьбы с социально значимыми и особо опасными болезнями животных». </w:t>
      </w:r>
    </w:p>
    <w:p w:rsidR="00EA50AA" w:rsidRDefault="00EA50AA" w:rsidP="00EA50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>Стоимос</w:t>
      </w:r>
      <w:r>
        <w:rPr>
          <w:rFonts w:eastAsia="Calibri"/>
          <w:sz w:val="28"/>
          <w:szCs w:val="28"/>
          <w:lang w:eastAsia="en-US"/>
        </w:rPr>
        <w:t>ть обучения одного слушателя составляет 170</w:t>
      </w:r>
      <w:r w:rsidRPr="00E67005">
        <w:rPr>
          <w:rFonts w:eastAsia="Calibri"/>
          <w:sz w:val="28"/>
          <w:szCs w:val="28"/>
          <w:lang w:eastAsia="en-US"/>
        </w:rPr>
        <w:t>00</w:t>
      </w:r>
      <w:r w:rsidRPr="00E67005">
        <w:rPr>
          <w:rFonts w:eastAsia="Calibri"/>
          <w:b/>
          <w:sz w:val="28"/>
          <w:szCs w:val="28"/>
          <w:lang w:eastAsia="en-US"/>
        </w:rPr>
        <w:t>,</w:t>
      </w:r>
      <w:r w:rsidRPr="00E67005">
        <w:rPr>
          <w:rFonts w:eastAsia="Calibri"/>
          <w:sz w:val="28"/>
          <w:szCs w:val="28"/>
          <w:lang w:eastAsia="en-US"/>
        </w:rPr>
        <w:t>00 руб.</w:t>
      </w:r>
      <w:r w:rsidRPr="00E67005">
        <w:rPr>
          <w:rFonts w:eastAsia="Calibri"/>
          <w:b/>
          <w:sz w:val="28"/>
          <w:szCs w:val="28"/>
          <w:lang w:eastAsia="en-US"/>
        </w:rPr>
        <w:t xml:space="preserve"> </w:t>
      </w:r>
      <w:r w:rsidRPr="00E6700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семнадцать </w:t>
      </w:r>
      <w:r w:rsidRPr="00E67005">
        <w:rPr>
          <w:rFonts w:eastAsia="Calibri"/>
          <w:sz w:val="28"/>
          <w:szCs w:val="28"/>
          <w:lang w:eastAsia="en-US"/>
        </w:rPr>
        <w:t>тысяч рублей 00 копеек)</w:t>
      </w:r>
      <w:r>
        <w:rPr>
          <w:rFonts w:eastAsia="Calibri"/>
          <w:sz w:val="28"/>
          <w:szCs w:val="28"/>
          <w:lang w:eastAsia="en-US"/>
        </w:rPr>
        <w:t>, НДС не облагается</w:t>
      </w:r>
      <w:r w:rsidRPr="00E67005">
        <w:rPr>
          <w:rFonts w:eastAsia="Calibri"/>
          <w:sz w:val="28"/>
          <w:szCs w:val="28"/>
          <w:lang w:eastAsia="en-US"/>
        </w:rPr>
        <w:t>.</w:t>
      </w:r>
    </w:p>
    <w:p w:rsidR="00EA50AA" w:rsidRPr="00554CFC" w:rsidRDefault="00EA50AA" w:rsidP="00EA50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6A5255">
        <w:rPr>
          <w:rFonts w:eastAsia="Calibri"/>
          <w:b/>
          <w:sz w:val="28"/>
          <w:szCs w:val="28"/>
          <w:lang w:eastAsia="en-US"/>
        </w:rPr>
        <w:t>очная, с применением электронного обучения и дистанционных образовательных технологий.</w:t>
      </w:r>
      <w:r w:rsidRPr="00C21B58">
        <w:rPr>
          <w:rFonts w:eastAsia="Calibri"/>
          <w:sz w:val="28"/>
          <w:szCs w:val="28"/>
          <w:lang w:eastAsia="en-US"/>
        </w:rPr>
        <w:t xml:space="preserve">  </w:t>
      </w:r>
      <w:r w:rsidRPr="00554CFC">
        <w:rPr>
          <w:rFonts w:eastAsia="Calibri"/>
          <w:sz w:val="28"/>
          <w:szCs w:val="28"/>
          <w:lang w:eastAsia="en-US"/>
        </w:rPr>
        <w:t xml:space="preserve"> </w:t>
      </w:r>
    </w:p>
    <w:p w:rsidR="00EA50AA" w:rsidRPr="00E67005" w:rsidRDefault="00EA50AA" w:rsidP="00EA50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>Срок обучения – 72 часа.</w:t>
      </w:r>
    </w:p>
    <w:p w:rsidR="00EA50AA" w:rsidRPr="00B76234" w:rsidRDefault="00EA50AA" w:rsidP="00EA50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>В программу обучения включены вопросы:</w:t>
      </w:r>
    </w:p>
    <w:p w:rsidR="00EA50AA" w:rsidRPr="00B76234" w:rsidRDefault="00EA50AA" w:rsidP="00EA50AA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− э</w:t>
      </w:r>
      <w:r w:rsidRPr="00B76234">
        <w:rPr>
          <w:sz w:val="28"/>
          <w:szCs w:val="28"/>
        </w:rPr>
        <w:t>пизоотическая ситуация по социально значимым и особо опасным болезням животных на территории   Российской Федерации</w:t>
      </w:r>
      <w:r w:rsidRPr="00B76234">
        <w:rPr>
          <w:color w:val="000000"/>
          <w:sz w:val="28"/>
          <w:szCs w:val="28"/>
        </w:rPr>
        <w:t>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п</w:t>
      </w:r>
      <w:r w:rsidRPr="00B76234">
        <w:rPr>
          <w:color w:val="000000"/>
          <w:sz w:val="28"/>
          <w:szCs w:val="28"/>
        </w:rPr>
        <w:t>ланирование противоэпизоотических мероприятий на территории Российской Федерации в соответствии с методическими рекомендациями по расчёту коэффициентов головообработок и потребности лекарственных средств и препаратов для ветеринарного применения;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н</w:t>
      </w:r>
      <w:r w:rsidRPr="00B76234">
        <w:rPr>
          <w:color w:val="000000"/>
          <w:sz w:val="28"/>
          <w:szCs w:val="28"/>
        </w:rPr>
        <w:t>ормативно-правовое регулирование в сфере ветеринарии;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п</w:t>
      </w:r>
      <w:r w:rsidRPr="00B76234">
        <w:rPr>
          <w:color w:val="000000"/>
          <w:sz w:val="28"/>
          <w:szCs w:val="28"/>
        </w:rPr>
        <w:t>рогноз эпизоотической ситуации на основании учетных данных;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b/>
          <w:color w:val="000000"/>
          <w:sz w:val="28"/>
          <w:szCs w:val="28"/>
        </w:rPr>
        <w:t>−</w:t>
      </w:r>
      <w:r w:rsidRPr="00B762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76234">
        <w:rPr>
          <w:color w:val="000000"/>
          <w:sz w:val="28"/>
          <w:szCs w:val="28"/>
        </w:rPr>
        <w:t>рофилактика и меры борьбы с лейкозом крупного рогатого скота;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с</w:t>
      </w:r>
      <w:r w:rsidRPr="00B76234">
        <w:rPr>
          <w:color w:val="000000"/>
          <w:sz w:val="28"/>
          <w:szCs w:val="28"/>
        </w:rPr>
        <w:t>овременные дезинфицирующие средства и оборудование;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и</w:t>
      </w:r>
      <w:r w:rsidRPr="00B76234">
        <w:rPr>
          <w:color w:val="000000"/>
          <w:sz w:val="28"/>
          <w:szCs w:val="28"/>
        </w:rPr>
        <w:t>нфекционные болезни птиц, специфическая профилактика;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о</w:t>
      </w:r>
      <w:r w:rsidRPr="00B76234">
        <w:rPr>
          <w:color w:val="000000"/>
          <w:sz w:val="28"/>
          <w:szCs w:val="28"/>
        </w:rPr>
        <w:t>тбор проб для лабораторных исследований в ветеринарии. Правила упаковки и  транспортировки проб;</w:t>
      </w:r>
    </w:p>
    <w:p w:rsidR="00EA50AA" w:rsidRPr="00B76234" w:rsidRDefault="00EA50AA" w:rsidP="00EA50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234">
        <w:rPr>
          <w:sz w:val="28"/>
          <w:szCs w:val="28"/>
        </w:rPr>
        <w:t xml:space="preserve">− </w:t>
      </w:r>
      <w:r>
        <w:rPr>
          <w:sz w:val="28"/>
          <w:szCs w:val="28"/>
        </w:rPr>
        <w:t>м</w:t>
      </w:r>
      <w:r w:rsidRPr="00B76234">
        <w:rPr>
          <w:sz w:val="28"/>
          <w:szCs w:val="28"/>
        </w:rPr>
        <w:t>олекулярная и серологическая диагностика особо опасных болезней животных (ящур, КЧС, оспа овец и коз, чума МРС);</w:t>
      </w:r>
    </w:p>
    <w:p w:rsidR="00EA50AA" w:rsidRPr="00B76234" w:rsidRDefault="00EA50AA" w:rsidP="00EA50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234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р</w:t>
      </w:r>
      <w:r w:rsidRPr="00B76234">
        <w:rPr>
          <w:sz w:val="28"/>
          <w:szCs w:val="28"/>
        </w:rPr>
        <w:t>азработка и усовершенствование технологий изготовления инактивированных противовирусных вакцин для животных;</w:t>
      </w:r>
    </w:p>
    <w:p w:rsidR="00EA50AA" w:rsidRPr="00B76234" w:rsidRDefault="00EA50AA" w:rsidP="00EA50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234">
        <w:rPr>
          <w:sz w:val="28"/>
          <w:szCs w:val="28"/>
        </w:rPr>
        <w:t xml:space="preserve">− </w:t>
      </w:r>
      <w:r>
        <w:rPr>
          <w:sz w:val="28"/>
          <w:szCs w:val="28"/>
        </w:rPr>
        <w:t>п</w:t>
      </w:r>
      <w:r w:rsidRPr="00B76234">
        <w:rPr>
          <w:sz w:val="28"/>
          <w:szCs w:val="28"/>
        </w:rPr>
        <w:t>рофилактика вирусных и бактериальных болезней сельскохозяйственных животных;</w:t>
      </w:r>
    </w:p>
    <w:p w:rsidR="00EA50AA" w:rsidRPr="00B76234" w:rsidRDefault="00EA50AA" w:rsidP="00EA50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234">
        <w:rPr>
          <w:sz w:val="28"/>
          <w:szCs w:val="28"/>
        </w:rPr>
        <w:t xml:space="preserve">− </w:t>
      </w:r>
      <w:r>
        <w:rPr>
          <w:sz w:val="28"/>
          <w:szCs w:val="28"/>
        </w:rPr>
        <w:t>д</w:t>
      </w:r>
      <w:r w:rsidRPr="00B76234">
        <w:rPr>
          <w:sz w:val="28"/>
          <w:szCs w:val="28"/>
        </w:rPr>
        <w:t>иагностика  инфекционных заболеваний крупного и мелкого рогатого скота;</w:t>
      </w:r>
    </w:p>
    <w:p w:rsidR="00EA50AA" w:rsidRPr="00B76234" w:rsidRDefault="00EA50AA" w:rsidP="00EA50AA">
      <w:pPr>
        <w:ind w:firstLine="709"/>
        <w:jc w:val="both"/>
        <w:rPr>
          <w:sz w:val="28"/>
          <w:szCs w:val="28"/>
        </w:rPr>
      </w:pPr>
      <w:r w:rsidRPr="00B76234">
        <w:rPr>
          <w:sz w:val="28"/>
          <w:szCs w:val="28"/>
        </w:rPr>
        <w:t xml:space="preserve">− </w:t>
      </w:r>
      <w:r>
        <w:rPr>
          <w:sz w:val="28"/>
          <w:szCs w:val="28"/>
        </w:rPr>
        <w:t>э</w:t>
      </w:r>
      <w:r w:rsidRPr="00B76234">
        <w:rPr>
          <w:sz w:val="28"/>
          <w:szCs w:val="28"/>
        </w:rPr>
        <w:t>пизоотическая ситуация в Российской Федерации по гриппу птиц;</w:t>
      </w:r>
    </w:p>
    <w:p w:rsidR="00EA50AA" w:rsidRPr="00B76234" w:rsidRDefault="00EA50AA" w:rsidP="00EA50AA">
      <w:pPr>
        <w:ind w:firstLine="709"/>
        <w:jc w:val="both"/>
        <w:rPr>
          <w:sz w:val="28"/>
          <w:szCs w:val="28"/>
        </w:rPr>
      </w:pPr>
      <w:r w:rsidRPr="00B76234">
        <w:rPr>
          <w:sz w:val="28"/>
          <w:szCs w:val="28"/>
        </w:rPr>
        <w:t xml:space="preserve"> − </w:t>
      </w:r>
      <w:r>
        <w:rPr>
          <w:sz w:val="28"/>
          <w:szCs w:val="28"/>
        </w:rPr>
        <w:t>в</w:t>
      </w:r>
      <w:r w:rsidRPr="00B76234">
        <w:rPr>
          <w:sz w:val="28"/>
          <w:szCs w:val="28"/>
        </w:rPr>
        <w:t>акцинация  − метод стратегии борьбы с гриппом птиц;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sz w:val="28"/>
          <w:szCs w:val="28"/>
        </w:rPr>
        <w:t xml:space="preserve">− </w:t>
      </w:r>
      <w:r>
        <w:rPr>
          <w:sz w:val="28"/>
          <w:szCs w:val="28"/>
        </w:rPr>
        <w:t>н</w:t>
      </w:r>
      <w:r w:rsidRPr="00B76234">
        <w:rPr>
          <w:sz w:val="28"/>
          <w:szCs w:val="28"/>
        </w:rPr>
        <w:t>ормативная база судебной ветеринарной экспертизы, порядок вскрытия животных, особенности досудебных и судебных экспертиз;</w:t>
      </w:r>
    </w:p>
    <w:p w:rsidR="00EA50AA" w:rsidRPr="00B76234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б</w:t>
      </w:r>
      <w:r w:rsidRPr="00B76234">
        <w:rPr>
          <w:color w:val="000000"/>
          <w:sz w:val="28"/>
          <w:szCs w:val="28"/>
        </w:rPr>
        <w:t>иобезопасность;</w:t>
      </w:r>
    </w:p>
    <w:p w:rsidR="00EA50AA" w:rsidRDefault="00EA50AA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234">
        <w:rPr>
          <w:color w:val="000000"/>
          <w:sz w:val="28"/>
          <w:szCs w:val="28"/>
        </w:rPr>
        <w:lastRenderedPageBreak/>
        <w:t xml:space="preserve">− </w:t>
      </w:r>
      <w:r>
        <w:rPr>
          <w:color w:val="000000"/>
          <w:sz w:val="28"/>
          <w:szCs w:val="28"/>
        </w:rPr>
        <w:t>у</w:t>
      </w:r>
      <w:r w:rsidRPr="00B76234">
        <w:rPr>
          <w:color w:val="000000"/>
          <w:sz w:val="28"/>
          <w:szCs w:val="28"/>
        </w:rPr>
        <w:t>тилизация и обеззараживание биологических отходов, кремация трупов животных (в соответствии с ветеринарными и санитарными требованиями по безопасности с/х объектов и положениями ФЗ о санитарно-эпидемиологическом благополучии).</w:t>
      </w:r>
    </w:p>
    <w:p w:rsidR="000C42E0" w:rsidRDefault="000C42E0" w:rsidP="00EA5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E6646" w:rsidRPr="000C42E0" w:rsidRDefault="007E6646" w:rsidP="007E6646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7. Учебная программа </w:t>
      </w:r>
      <w:r w:rsidRPr="000C42E0">
        <w:rPr>
          <w:b/>
          <w:sz w:val="28"/>
          <w:szCs w:val="28"/>
        </w:rPr>
        <w:t xml:space="preserve">«Судебная ветеринарная экспертиза». </w:t>
      </w:r>
    </w:p>
    <w:p w:rsidR="007E6646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>Стоимос</w:t>
      </w:r>
      <w:r>
        <w:rPr>
          <w:rFonts w:eastAsia="Calibri"/>
          <w:sz w:val="28"/>
          <w:szCs w:val="28"/>
          <w:lang w:eastAsia="en-US"/>
        </w:rPr>
        <w:t>ть обучения одного слушателя составляет 70</w:t>
      </w:r>
      <w:r w:rsidRPr="00E67005">
        <w:rPr>
          <w:rFonts w:eastAsia="Calibri"/>
          <w:sz w:val="28"/>
          <w:szCs w:val="28"/>
          <w:lang w:eastAsia="en-US"/>
        </w:rPr>
        <w:t>00</w:t>
      </w:r>
      <w:r w:rsidRPr="00E67005">
        <w:rPr>
          <w:rFonts w:eastAsia="Calibri"/>
          <w:b/>
          <w:sz w:val="28"/>
          <w:szCs w:val="28"/>
          <w:lang w:eastAsia="en-US"/>
        </w:rPr>
        <w:t>,</w:t>
      </w:r>
      <w:r w:rsidRPr="00E67005">
        <w:rPr>
          <w:rFonts w:eastAsia="Calibri"/>
          <w:sz w:val="28"/>
          <w:szCs w:val="28"/>
          <w:lang w:eastAsia="en-US"/>
        </w:rPr>
        <w:t>00 руб.</w:t>
      </w:r>
      <w:r w:rsidRPr="00E67005">
        <w:rPr>
          <w:rFonts w:eastAsia="Calibri"/>
          <w:b/>
          <w:sz w:val="28"/>
          <w:szCs w:val="28"/>
          <w:lang w:eastAsia="en-US"/>
        </w:rPr>
        <w:t xml:space="preserve"> </w:t>
      </w:r>
      <w:r w:rsidRPr="00E6700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семь </w:t>
      </w:r>
      <w:r w:rsidRPr="00E67005">
        <w:rPr>
          <w:rFonts w:eastAsia="Calibri"/>
          <w:sz w:val="28"/>
          <w:szCs w:val="28"/>
          <w:lang w:eastAsia="en-US"/>
        </w:rPr>
        <w:t>тысяч рублей 00 копеек)</w:t>
      </w:r>
      <w:r>
        <w:rPr>
          <w:rFonts w:eastAsia="Calibri"/>
          <w:sz w:val="28"/>
          <w:szCs w:val="28"/>
          <w:lang w:eastAsia="en-US"/>
        </w:rPr>
        <w:t>, НДС не облагается</w:t>
      </w:r>
      <w:r w:rsidRPr="00E67005">
        <w:rPr>
          <w:rFonts w:eastAsia="Calibri"/>
          <w:sz w:val="28"/>
          <w:szCs w:val="28"/>
          <w:lang w:eastAsia="en-US"/>
        </w:rPr>
        <w:t>.</w:t>
      </w:r>
    </w:p>
    <w:p w:rsidR="007E6646" w:rsidRPr="006A5255" w:rsidRDefault="007E6646" w:rsidP="007E664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6A5255">
        <w:rPr>
          <w:rFonts w:eastAsia="Calibri"/>
          <w:b/>
          <w:sz w:val="28"/>
          <w:szCs w:val="28"/>
          <w:lang w:eastAsia="en-US"/>
        </w:rPr>
        <w:t xml:space="preserve">очная, с применением электронного обучения и дистанционных образовательных технологий.    </w:t>
      </w:r>
    </w:p>
    <w:p w:rsidR="007E6646" w:rsidRPr="00E67005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Срок обучения – </w:t>
      </w:r>
      <w:r>
        <w:rPr>
          <w:rFonts w:eastAsia="Calibri"/>
          <w:sz w:val="28"/>
          <w:szCs w:val="28"/>
          <w:lang w:eastAsia="en-US"/>
        </w:rPr>
        <w:t>24</w:t>
      </w:r>
      <w:r w:rsidRPr="00E67005">
        <w:rPr>
          <w:rFonts w:eastAsia="Calibri"/>
          <w:sz w:val="28"/>
          <w:szCs w:val="28"/>
          <w:lang w:eastAsia="en-US"/>
        </w:rPr>
        <w:t xml:space="preserve"> часа.</w:t>
      </w:r>
    </w:p>
    <w:p w:rsidR="007E6646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В программу обучения включены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E67005">
        <w:rPr>
          <w:rFonts w:eastAsia="Calibri"/>
          <w:sz w:val="28"/>
          <w:szCs w:val="28"/>
          <w:lang w:eastAsia="en-US"/>
        </w:rPr>
        <w:t xml:space="preserve">вопросы: </w:t>
      </w:r>
    </w:p>
    <w:p w:rsidR="007E6646" w:rsidRPr="00FA0871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871">
        <w:rPr>
          <w:rFonts w:eastAsia="Calibri"/>
          <w:sz w:val="28"/>
          <w:szCs w:val="28"/>
          <w:lang w:eastAsia="en-US"/>
        </w:rPr>
        <w:t>-</w:t>
      </w:r>
      <w:r w:rsidRPr="00FA0871">
        <w:rPr>
          <w:rFonts w:eastAsia="Calibri"/>
          <w:sz w:val="28"/>
          <w:szCs w:val="28"/>
          <w:lang w:eastAsia="en-US"/>
        </w:rPr>
        <w:tab/>
        <w:t>нормативная база судебной ветеринарной экспертизы;</w:t>
      </w:r>
    </w:p>
    <w:p w:rsidR="007E6646" w:rsidRPr="00FA0871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871">
        <w:rPr>
          <w:rFonts w:eastAsia="Calibri"/>
          <w:sz w:val="28"/>
          <w:szCs w:val="28"/>
          <w:lang w:eastAsia="en-US"/>
        </w:rPr>
        <w:t>-</w:t>
      </w:r>
      <w:r w:rsidRPr="00FA0871">
        <w:rPr>
          <w:rFonts w:eastAsia="Calibri"/>
          <w:sz w:val="28"/>
          <w:szCs w:val="28"/>
          <w:lang w:eastAsia="en-US"/>
        </w:rPr>
        <w:tab/>
        <w:t>научно-методические, процессуальные и организационные основы судебной ветеринарной экспертизы;</w:t>
      </w:r>
    </w:p>
    <w:p w:rsidR="007E6646" w:rsidRPr="00FA0871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871">
        <w:rPr>
          <w:rFonts w:eastAsia="Calibri"/>
          <w:sz w:val="28"/>
          <w:szCs w:val="28"/>
          <w:lang w:eastAsia="en-US"/>
        </w:rPr>
        <w:t>-</w:t>
      </w:r>
      <w:r w:rsidRPr="00FA0871">
        <w:rPr>
          <w:rFonts w:eastAsia="Calibri"/>
          <w:sz w:val="28"/>
          <w:szCs w:val="28"/>
          <w:lang w:eastAsia="en-US"/>
        </w:rPr>
        <w:tab/>
        <w:t>специальная судебная ветеринарная медицина;</w:t>
      </w:r>
    </w:p>
    <w:p w:rsidR="007E6646" w:rsidRPr="00FA0871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871">
        <w:rPr>
          <w:rFonts w:eastAsia="Calibri"/>
          <w:sz w:val="28"/>
          <w:szCs w:val="28"/>
          <w:lang w:eastAsia="en-US"/>
        </w:rPr>
        <w:t>-</w:t>
      </w:r>
      <w:r w:rsidRPr="00FA0871">
        <w:rPr>
          <w:rFonts w:eastAsia="Calibri"/>
          <w:sz w:val="28"/>
          <w:szCs w:val="28"/>
          <w:lang w:eastAsia="en-US"/>
        </w:rPr>
        <w:tab/>
        <w:t>установление фальсификаций пищевой продукции;</w:t>
      </w:r>
    </w:p>
    <w:p w:rsidR="007E6646" w:rsidRPr="00FA0871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871">
        <w:rPr>
          <w:rFonts w:eastAsia="Calibri"/>
          <w:sz w:val="28"/>
          <w:szCs w:val="28"/>
          <w:lang w:eastAsia="en-US"/>
        </w:rPr>
        <w:t>-</w:t>
      </w:r>
      <w:r w:rsidRPr="00FA0871">
        <w:rPr>
          <w:rFonts w:eastAsia="Calibri"/>
          <w:sz w:val="28"/>
          <w:szCs w:val="28"/>
          <w:lang w:eastAsia="en-US"/>
        </w:rPr>
        <w:tab/>
        <w:t>судебная ветеринарно-санитарная экспертиза мяса и мясопродуктов;</w:t>
      </w:r>
    </w:p>
    <w:p w:rsidR="007E6646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871">
        <w:rPr>
          <w:rFonts w:eastAsia="Calibri"/>
          <w:sz w:val="28"/>
          <w:szCs w:val="28"/>
          <w:lang w:eastAsia="en-US"/>
        </w:rPr>
        <w:t>-</w:t>
      </w:r>
      <w:r w:rsidRPr="00FA0871">
        <w:rPr>
          <w:rFonts w:eastAsia="Calibri"/>
          <w:sz w:val="28"/>
          <w:szCs w:val="28"/>
          <w:lang w:eastAsia="en-US"/>
        </w:rPr>
        <w:tab/>
        <w:t xml:space="preserve">судебная ветеринарная токсикология. </w:t>
      </w:r>
    </w:p>
    <w:p w:rsidR="007E6646" w:rsidRPr="0064726A" w:rsidRDefault="007E6646" w:rsidP="007E6646">
      <w:pPr>
        <w:ind w:firstLine="709"/>
        <w:jc w:val="both"/>
        <w:rPr>
          <w:color w:val="92D050"/>
          <w:sz w:val="28"/>
          <w:szCs w:val="28"/>
        </w:rPr>
      </w:pPr>
    </w:p>
    <w:p w:rsidR="007E6646" w:rsidRPr="000C42E0" w:rsidRDefault="007E6646" w:rsidP="007E66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Учебная программа </w:t>
      </w:r>
      <w:r w:rsidRPr="000C42E0">
        <w:rPr>
          <w:b/>
        </w:rPr>
        <w:t>«</w:t>
      </w:r>
      <w:r w:rsidRPr="000C42E0">
        <w:rPr>
          <w:b/>
          <w:sz w:val="28"/>
          <w:szCs w:val="28"/>
        </w:rPr>
        <w:t>Меры профилактики и борьбы с высоко патогенным гриппом птиц».</w:t>
      </w:r>
    </w:p>
    <w:p w:rsidR="007E6646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>Стоимос</w:t>
      </w:r>
      <w:r>
        <w:rPr>
          <w:rFonts w:eastAsia="Calibri"/>
          <w:sz w:val="28"/>
          <w:szCs w:val="28"/>
          <w:lang w:eastAsia="en-US"/>
        </w:rPr>
        <w:t>ть обучения одного слушателя составляет 50</w:t>
      </w:r>
      <w:r w:rsidRPr="00E67005">
        <w:rPr>
          <w:rFonts w:eastAsia="Calibri"/>
          <w:sz w:val="28"/>
          <w:szCs w:val="28"/>
          <w:lang w:eastAsia="en-US"/>
        </w:rPr>
        <w:t>00</w:t>
      </w:r>
      <w:r w:rsidRPr="00E67005">
        <w:rPr>
          <w:rFonts w:eastAsia="Calibri"/>
          <w:b/>
          <w:sz w:val="28"/>
          <w:szCs w:val="28"/>
          <w:lang w:eastAsia="en-US"/>
        </w:rPr>
        <w:t>,</w:t>
      </w:r>
      <w:r w:rsidRPr="00E67005">
        <w:rPr>
          <w:rFonts w:eastAsia="Calibri"/>
          <w:sz w:val="28"/>
          <w:szCs w:val="28"/>
          <w:lang w:eastAsia="en-US"/>
        </w:rPr>
        <w:t>00 руб.</w:t>
      </w:r>
      <w:r w:rsidRPr="00E67005">
        <w:rPr>
          <w:rFonts w:eastAsia="Calibri"/>
          <w:b/>
          <w:sz w:val="28"/>
          <w:szCs w:val="28"/>
          <w:lang w:eastAsia="en-US"/>
        </w:rPr>
        <w:t xml:space="preserve"> </w:t>
      </w:r>
      <w:r w:rsidRPr="00E6700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пять </w:t>
      </w:r>
      <w:r w:rsidRPr="00E67005">
        <w:rPr>
          <w:rFonts w:eastAsia="Calibri"/>
          <w:sz w:val="28"/>
          <w:szCs w:val="28"/>
          <w:lang w:eastAsia="en-US"/>
        </w:rPr>
        <w:t>тысяч рублей 00 копеек)</w:t>
      </w:r>
      <w:r>
        <w:rPr>
          <w:rFonts w:eastAsia="Calibri"/>
          <w:sz w:val="28"/>
          <w:szCs w:val="28"/>
          <w:lang w:eastAsia="en-US"/>
        </w:rPr>
        <w:t>, НДС не облагается</w:t>
      </w:r>
      <w:r w:rsidRPr="00E67005">
        <w:rPr>
          <w:rFonts w:eastAsia="Calibri"/>
          <w:sz w:val="28"/>
          <w:szCs w:val="28"/>
          <w:lang w:eastAsia="en-US"/>
        </w:rPr>
        <w:t>.</w:t>
      </w:r>
    </w:p>
    <w:p w:rsidR="007E6646" w:rsidRPr="006A5255" w:rsidRDefault="007E6646" w:rsidP="007E664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7005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6A5255">
        <w:rPr>
          <w:rFonts w:eastAsia="Calibri"/>
          <w:b/>
          <w:sz w:val="28"/>
          <w:szCs w:val="28"/>
          <w:lang w:eastAsia="en-US"/>
        </w:rPr>
        <w:t xml:space="preserve">очная, с применением электронного обучения и дистанционных образовательных технологий.   </w:t>
      </w:r>
    </w:p>
    <w:p w:rsidR="007E6646" w:rsidRPr="00FB2477" w:rsidRDefault="007E6646" w:rsidP="007E6646">
      <w:pPr>
        <w:ind w:firstLine="709"/>
        <w:jc w:val="both"/>
        <w:rPr>
          <w:sz w:val="28"/>
          <w:szCs w:val="28"/>
        </w:rPr>
      </w:pPr>
      <w:r w:rsidRPr="00E67005">
        <w:rPr>
          <w:rFonts w:eastAsia="Calibri"/>
          <w:sz w:val="28"/>
          <w:szCs w:val="28"/>
          <w:lang w:eastAsia="en-US"/>
        </w:rPr>
        <w:t>Срок обучения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244DE">
        <w:rPr>
          <w:sz w:val="28"/>
          <w:szCs w:val="28"/>
        </w:rPr>
        <w:t>24 часа</w:t>
      </w:r>
      <w:r>
        <w:rPr>
          <w:sz w:val="28"/>
          <w:szCs w:val="28"/>
        </w:rPr>
        <w:t xml:space="preserve">. </w:t>
      </w:r>
      <w:r w:rsidRPr="00FB2477">
        <w:rPr>
          <w:sz w:val="28"/>
          <w:szCs w:val="28"/>
        </w:rPr>
        <w:t xml:space="preserve"> </w:t>
      </w:r>
    </w:p>
    <w:p w:rsidR="007E6646" w:rsidRPr="00EA49D7" w:rsidRDefault="007E6646" w:rsidP="007E6646">
      <w:pPr>
        <w:ind w:firstLine="708"/>
        <w:jc w:val="both"/>
        <w:rPr>
          <w:sz w:val="28"/>
          <w:szCs w:val="28"/>
        </w:rPr>
      </w:pPr>
      <w:r w:rsidRPr="00EA49D7">
        <w:rPr>
          <w:sz w:val="28"/>
          <w:szCs w:val="28"/>
        </w:rPr>
        <w:t xml:space="preserve">В программу обучения включены следующие вопросы: </w:t>
      </w:r>
    </w:p>
    <w:p w:rsidR="007E6646" w:rsidRPr="00EA49D7" w:rsidRDefault="007E6646" w:rsidP="007E6646">
      <w:pPr>
        <w:ind w:firstLine="709"/>
        <w:jc w:val="both"/>
        <w:rPr>
          <w:sz w:val="28"/>
          <w:szCs w:val="28"/>
        </w:rPr>
      </w:pPr>
      <w:r w:rsidRPr="00EA49D7">
        <w:rPr>
          <w:sz w:val="28"/>
          <w:szCs w:val="28"/>
        </w:rPr>
        <w:t>- эпизоотическая ситуация в Российской Федерации по гриппу птиц;</w:t>
      </w:r>
    </w:p>
    <w:p w:rsidR="007E6646" w:rsidRPr="00EA49D7" w:rsidRDefault="007E6646" w:rsidP="007E6646">
      <w:pPr>
        <w:ind w:firstLine="709"/>
        <w:jc w:val="both"/>
        <w:rPr>
          <w:sz w:val="28"/>
          <w:szCs w:val="28"/>
        </w:rPr>
      </w:pPr>
      <w:r w:rsidRPr="00EA49D7">
        <w:rPr>
          <w:sz w:val="28"/>
          <w:szCs w:val="28"/>
        </w:rPr>
        <w:t xml:space="preserve">- профилактика инфекционных болезней на птицефабриках; </w:t>
      </w:r>
    </w:p>
    <w:p w:rsidR="007E6646" w:rsidRPr="00EA49D7" w:rsidRDefault="007E6646" w:rsidP="007E6646">
      <w:pPr>
        <w:ind w:firstLine="709"/>
        <w:jc w:val="both"/>
        <w:rPr>
          <w:sz w:val="28"/>
          <w:szCs w:val="28"/>
        </w:rPr>
      </w:pPr>
      <w:r w:rsidRPr="00EA49D7">
        <w:rPr>
          <w:sz w:val="28"/>
          <w:szCs w:val="28"/>
        </w:rPr>
        <w:t xml:space="preserve">- </w:t>
      </w:r>
      <w:r w:rsidRPr="00EA49D7">
        <w:rPr>
          <w:bCs/>
          <w:sz w:val="28"/>
          <w:szCs w:val="28"/>
          <w:bdr w:val="none" w:sz="0" w:space="0" w:color="auto" w:frame="1"/>
        </w:rPr>
        <w:t xml:space="preserve">диагностический мониторинга при гриппе птиц и </w:t>
      </w:r>
      <w:r w:rsidRPr="00EA49D7">
        <w:rPr>
          <w:sz w:val="28"/>
          <w:szCs w:val="28"/>
        </w:rPr>
        <w:t>системный подход в его реализации;</w:t>
      </w:r>
    </w:p>
    <w:p w:rsidR="007E6646" w:rsidRDefault="007E6646" w:rsidP="007E6646">
      <w:pPr>
        <w:ind w:firstLine="709"/>
        <w:rPr>
          <w:sz w:val="28"/>
          <w:szCs w:val="28"/>
        </w:rPr>
      </w:pPr>
      <w:r w:rsidRPr="00EA49D7">
        <w:rPr>
          <w:sz w:val="28"/>
          <w:szCs w:val="28"/>
        </w:rPr>
        <w:t xml:space="preserve">- отбор проб и транспортировка проб для лабораторных исследований, </w:t>
      </w:r>
    </w:p>
    <w:p w:rsidR="007E6646" w:rsidRPr="00EA49D7" w:rsidRDefault="007E6646" w:rsidP="007E66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9D7">
        <w:rPr>
          <w:sz w:val="28"/>
          <w:szCs w:val="28"/>
        </w:rPr>
        <w:t>методы лабораторной диагностики гриппа птиц;</w:t>
      </w:r>
    </w:p>
    <w:p w:rsidR="007E6646" w:rsidRPr="00EA49D7" w:rsidRDefault="007E6646" w:rsidP="007E6646">
      <w:pPr>
        <w:ind w:firstLine="709"/>
        <w:jc w:val="both"/>
        <w:rPr>
          <w:sz w:val="28"/>
          <w:szCs w:val="28"/>
        </w:rPr>
      </w:pPr>
      <w:r w:rsidRPr="00EA49D7">
        <w:rPr>
          <w:sz w:val="28"/>
          <w:szCs w:val="28"/>
        </w:rPr>
        <w:t>- нормативное правовое регулирование профилактики и ликвидации гриппа птиц;</w:t>
      </w:r>
    </w:p>
    <w:p w:rsidR="007E6646" w:rsidRDefault="007E6646" w:rsidP="007E6646">
      <w:pPr>
        <w:ind w:firstLine="709"/>
        <w:jc w:val="both"/>
        <w:rPr>
          <w:sz w:val="28"/>
          <w:szCs w:val="28"/>
        </w:rPr>
      </w:pPr>
      <w:r w:rsidRPr="00EA49D7">
        <w:rPr>
          <w:sz w:val="28"/>
          <w:szCs w:val="28"/>
        </w:rPr>
        <w:t xml:space="preserve">- организация карантина и ограничительных мероприятий при возникновении заболевания гриппом птиц. </w:t>
      </w:r>
    </w:p>
    <w:p w:rsidR="006A5255" w:rsidRPr="00EA49D7" w:rsidRDefault="006A5255" w:rsidP="007E6646">
      <w:pPr>
        <w:ind w:firstLine="709"/>
        <w:jc w:val="both"/>
        <w:rPr>
          <w:sz w:val="28"/>
          <w:szCs w:val="28"/>
        </w:rPr>
      </w:pPr>
    </w:p>
    <w:p w:rsidR="007E6646" w:rsidRPr="007E6646" w:rsidRDefault="007E6646" w:rsidP="007E6646">
      <w:pPr>
        <w:jc w:val="both"/>
        <w:rPr>
          <w:shd w:val="clear" w:color="auto" w:fill="FFFFFF"/>
        </w:rPr>
      </w:pPr>
    </w:p>
    <w:p w:rsidR="007E6646" w:rsidRPr="000C42E0" w:rsidRDefault="007E6646" w:rsidP="007E6646">
      <w:pPr>
        <w:ind w:firstLine="709"/>
        <w:jc w:val="both"/>
        <w:rPr>
          <w:b/>
          <w:sz w:val="28"/>
          <w:szCs w:val="28"/>
        </w:rPr>
      </w:pPr>
      <w:r w:rsidRPr="007E6646">
        <w:rPr>
          <w:sz w:val="28"/>
          <w:szCs w:val="28"/>
        </w:rPr>
        <w:t xml:space="preserve">9. Учебная программа </w:t>
      </w:r>
      <w:r w:rsidRPr="000C42E0">
        <w:rPr>
          <w:b/>
          <w:sz w:val="28"/>
          <w:szCs w:val="28"/>
        </w:rPr>
        <w:t xml:space="preserve">«Эпизоотология, диагностика и профилактика бешенства животных».  </w:t>
      </w:r>
    </w:p>
    <w:p w:rsidR="007E6646" w:rsidRPr="007E6646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6646">
        <w:rPr>
          <w:rFonts w:eastAsia="Calibri"/>
          <w:sz w:val="28"/>
          <w:szCs w:val="28"/>
          <w:lang w:eastAsia="en-US"/>
        </w:rPr>
        <w:t xml:space="preserve">Стоимость обучения одного слушателя составляет </w:t>
      </w:r>
      <w:r w:rsidRPr="007E6646">
        <w:rPr>
          <w:sz w:val="28"/>
          <w:szCs w:val="28"/>
          <w:shd w:val="clear" w:color="auto" w:fill="FFFFFF"/>
        </w:rPr>
        <w:t>10000, 00 (десять тысяч) руб.</w:t>
      </w:r>
      <w:r w:rsidR="004B6452">
        <w:rPr>
          <w:sz w:val="28"/>
          <w:szCs w:val="28"/>
          <w:shd w:val="clear" w:color="auto" w:fill="FFFFFF"/>
        </w:rPr>
        <w:t xml:space="preserve">, </w:t>
      </w:r>
      <w:r w:rsidRPr="007E6646">
        <w:rPr>
          <w:rFonts w:eastAsia="Calibri"/>
          <w:sz w:val="28"/>
          <w:szCs w:val="28"/>
          <w:lang w:eastAsia="en-US"/>
        </w:rPr>
        <w:t>НДС не облагается.</w:t>
      </w:r>
    </w:p>
    <w:p w:rsidR="007E6646" w:rsidRPr="007E6646" w:rsidRDefault="007E6646" w:rsidP="007E66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6646">
        <w:rPr>
          <w:rFonts w:eastAsia="Calibri"/>
          <w:sz w:val="28"/>
          <w:szCs w:val="28"/>
          <w:lang w:eastAsia="en-US"/>
        </w:rPr>
        <w:lastRenderedPageBreak/>
        <w:t xml:space="preserve">Форма обучения – </w:t>
      </w:r>
      <w:r w:rsidRPr="006A5255">
        <w:rPr>
          <w:rFonts w:eastAsia="Calibri"/>
          <w:b/>
          <w:sz w:val="28"/>
          <w:szCs w:val="28"/>
          <w:lang w:eastAsia="en-US"/>
        </w:rPr>
        <w:t>очная, с применением электронного обучения и дистанционных образовательных технологий.</w:t>
      </w:r>
      <w:r w:rsidRPr="007E6646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6646">
        <w:rPr>
          <w:rFonts w:eastAsia="Calibri"/>
          <w:sz w:val="28"/>
          <w:szCs w:val="28"/>
          <w:lang w:eastAsia="en-US"/>
        </w:rPr>
        <w:t xml:space="preserve"> </w:t>
      </w:r>
    </w:p>
    <w:p w:rsidR="007E6646" w:rsidRPr="007E6646" w:rsidRDefault="007E6646" w:rsidP="007E6646">
      <w:pPr>
        <w:ind w:firstLine="708"/>
        <w:jc w:val="both"/>
        <w:rPr>
          <w:sz w:val="28"/>
          <w:szCs w:val="28"/>
        </w:rPr>
      </w:pPr>
      <w:r w:rsidRPr="007E6646">
        <w:rPr>
          <w:rFonts w:eastAsia="Calibri"/>
          <w:sz w:val="28"/>
          <w:szCs w:val="28"/>
          <w:lang w:eastAsia="en-US"/>
        </w:rPr>
        <w:t xml:space="preserve">Срок обучения – </w:t>
      </w:r>
      <w:r w:rsidR="00A80D6F">
        <w:rPr>
          <w:sz w:val="28"/>
          <w:szCs w:val="28"/>
        </w:rPr>
        <w:t>48</w:t>
      </w:r>
      <w:r w:rsidRPr="007E6646">
        <w:rPr>
          <w:sz w:val="28"/>
          <w:szCs w:val="28"/>
        </w:rPr>
        <w:t xml:space="preserve"> час</w:t>
      </w:r>
      <w:r w:rsidR="00A80D6F">
        <w:rPr>
          <w:sz w:val="28"/>
          <w:szCs w:val="28"/>
        </w:rPr>
        <w:t>ов</w:t>
      </w:r>
      <w:r w:rsidRPr="007E6646">
        <w:rPr>
          <w:sz w:val="28"/>
          <w:szCs w:val="28"/>
        </w:rPr>
        <w:t xml:space="preserve">.  </w:t>
      </w:r>
    </w:p>
    <w:p w:rsidR="007E6646" w:rsidRPr="007E6646" w:rsidRDefault="007E6646" w:rsidP="007E6646">
      <w:pPr>
        <w:ind w:firstLine="708"/>
        <w:jc w:val="both"/>
        <w:rPr>
          <w:sz w:val="28"/>
          <w:szCs w:val="28"/>
        </w:rPr>
      </w:pPr>
      <w:r w:rsidRPr="007E6646">
        <w:rPr>
          <w:sz w:val="28"/>
          <w:szCs w:val="28"/>
        </w:rPr>
        <w:t xml:space="preserve">В программу обучения включены следующие вопросы: </w:t>
      </w:r>
    </w:p>
    <w:p w:rsidR="007E6646" w:rsidRPr="007E6646" w:rsidRDefault="007E6646" w:rsidP="007E6646">
      <w:pPr>
        <w:ind w:firstLine="708"/>
        <w:jc w:val="both"/>
        <w:rPr>
          <w:sz w:val="28"/>
          <w:szCs w:val="28"/>
        </w:rPr>
      </w:pPr>
      <w:r w:rsidRPr="007E6646">
        <w:rPr>
          <w:sz w:val="28"/>
          <w:szCs w:val="28"/>
        </w:rPr>
        <w:t>-бешенство. История, вирусология,  патология, экология;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>-эпизоотическая ситуация по бешенству в современных условиях на территории Российской Федерации;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 xml:space="preserve">-соблюдение ветеринарных и санитарных норм при профилактике </w:t>
      </w:r>
      <w:proofErr w:type="spellStart"/>
      <w:r w:rsidRPr="007E6646">
        <w:rPr>
          <w:sz w:val="28"/>
          <w:szCs w:val="28"/>
        </w:rPr>
        <w:t>зооантропонозов</w:t>
      </w:r>
      <w:proofErr w:type="spellEnd"/>
      <w:r w:rsidRPr="007E6646">
        <w:rPr>
          <w:sz w:val="28"/>
          <w:szCs w:val="28"/>
        </w:rPr>
        <w:t xml:space="preserve">. Меры личной безопасности; 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>-экономическая эффективность ветеринарных мероприятий;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>-нормативное правовое регулирование профилактики и ликвидации бешенства;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 xml:space="preserve">-подготовка, отбор материала и его транспортировка для исследования на бешенство. Оформление сопроводительных документов;  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  <w:shd w:val="clear" w:color="auto" w:fill="FFFFFF"/>
        </w:rPr>
        <w:t>-лабораторная диагностика бешенства. Молекулярно-биологические и вирусологические методы диагностики бешенства, оценка антирабического иммунитета;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  <w:shd w:val="clear" w:color="auto" w:fill="FFFFFF"/>
        </w:rPr>
        <w:t xml:space="preserve">-иммунитет и специфическая профилактика возникновения бешенства; 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>-меры борьбы с бешенством в дикой природе и городских условиях;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 xml:space="preserve">-мониторинг эффективности оральных антирабических вакцин Отбор проб патологического материала для оценки </w:t>
      </w:r>
      <w:proofErr w:type="spellStart"/>
      <w:r w:rsidRPr="007E6646">
        <w:rPr>
          <w:sz w:val="28"/>
          <w:szCs w:val="28"/>
        </w:rPr>
        <w:t>поедаемости</w:t>
      </w:r>
      <w:proofErr w:type="spellEnd"/>
      <w:r w:rsidRPr="007E6646">
        <w:rPr>
          <w:sz w:val="28"/>
          <w:szCs w:val="28"/>
        </w:rPr>
        <w:t xml:space="preserve"> оральных антирабических вакцин;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 xml:space="preserve">-планирование противоэпизоотических мероприятий. Информационное обеспечение мероприятий по профилактике и борьбе с инфекционными болезнями животных, в </w:t>
      </w:r>
      <w:proofErr w:type="spellStart"/>
      <w:r w:rsidRPr="007E6646">
        <w:rPr>
          <w:sz w:val="28"/>
          <w:szCs w:val="28"/>
        </w:rPr>
        <w:t>т</w:t>
      </w:r>
      <w:proofErr w:type="gramStart"/>
      <w:r w:rsidRPr="007E6646">
        <w:rPr>
          <w:sz w:val="28"/>
          <w:szCs w:val="28"/>
        </w:rPr>
        <w:t>.ч</w:t>
      </w:r>
      <w:proofErr w:type="spellEnd"/>
      <w:proofErr w:type="gramEnd"/>
      <w:r w:rsidRPr="007E6646">
        <w:rPr>
          <w:sz w:val="28"/>
          <w:szCs w:val="28"/>
        </w:rPr>
        <w:t xml:space="preserve"> бешенством;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>-профилактика, купирование и ликвидация очагов бешенства. Мероприятия, проводимые государственной ветеринарной службой при ликвидации очагов бешенства;</w:t>
      </w:r>
    </w:p>
    <w:p w:rsidR="007E6646" w:rsidRPr="007E6646" w:rsidRDefault="007E6646" w:rsidP="007E6646">
      <w:pPr>
        <w:shd w:val="clear" w:color="auto" w:fill="FFFFFF"/>
        <w:ind w:firstLine="567"/>
        <w:jc w:val="both"/>
        <w:rPr>
          <w:sz w:val="28"/>
          <w:szCs w:val="28"/>
        </w:rPr>
      </w:pPr>
      <w:r w:rsidRPr="007E6646">
        <w:rPr>
          <w:sz w:val="28"/>
          <w:szCs w:val="28"/>
        </w:rPr>
        <w:t>-дезинфекция при бешенстве. Регистрация дезинфицирующих средств;</w:t>
      </w:r>
    </w:p>
    <w:p w:rsidR="007E6646" w:rsidRPr="007E6646" w:rsidRDefault="007E6646" w:rsidP="007E6646">
      <w:pPr>
        <w:shd w:val="clear" w:color="auto" w:fill="FFFFFF"/>
        <w:ind w:firstLine="567"/>
        <w:rPr>
          <w:sz w:val="28"/>
          <w:szCs w:val="28"/>
        </w:rPr>
      </w:pPr>
      <w:r w:rsidRPr="007E6646">
        <w:rPr>
          <w:sz w:val="28"/>
          <w:szCs w:val="28"/>
        </w:rPr>
        <w:t>-утилизация и обеззараживание биологических отходов.</w:t>
      </w:r>
    </w:p>
    <w:p w:rsidR="007E6646" w:rsidRDefault="007E6646" w:rsidP="007E6646">
      <w:pPr>
        <w:ind w:firstLine="706"/>
        <w:jc w:val="both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 </w:t>
      </w:r>
    </w:p>
    <w:p w:rsidR="004B6452" w:rsidRDefault="004B6452" w:rsidP="004B6452">
      <w:pPr>
        <w:widowControl w:val="0"/>
        <w:ind w:right="40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         </w:t>
      </w:r>
      <w:r w:rsidRPr="007E6646">
        <w:rPr>
          <w:sz w:val="28"/>
          <w:szCs w:val="28"/>
        </w:rPr>
        <w:t xml:space="preserve">9. Учебная программа </w:t>
      </w:r>
      <w:r w:rsidRPr="000C42E0">
        <w:rPr>
          <w:b/>
          <w:sz w:val="28"/>
          <w:szCs w:val="28"/>
        </w:rPr>
        <w:t>«</w:t>
      </w:r>
      <w:r w:rsidRPr="000C42E0">
        <w:rPr>
          <w:b/>
          <w:bCs/>
          <w:sz w:val="28"/>
          <w:szCs w:val="28"/>
          <w:lang w:bidi="ru-RU"/>
        </w:rPr>
        <w:t>Информационная система: «Эпизоотическое состояние территории Российской Федерации и проводимых мероприятиях по выявлению, ликвидации и предупреждению распространения болезней животных  и возбудителей болезней животных».</w:t>
      </w:r>
    </w:p>
    <w:p w:rsidR="004B6452" w:rsidRPr="007E6646" w:rsidRDefault="004B6452" w:rsidP="004B6452">
      <w:pPr>
        <w:widowControl w:val="0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4B6452">
        <w:rPr>
          <w:bCs/>
          <w:sz w:val="28"/>
          <w:szCs w:val="28"/>
          <w:lang w:bidi="ru-RU"/>
        </w:rPr>
        <w:t xml:space="preserve"> </w:t>
      </w:r>
      <w:r w:rsidRPr="007E6646">
        <w:rPr>
          <w:rFonts w:eastAsia="Calibri"/>
          <w:sz w:val="28"/>
          <w:szCs w:val="28"/>
          <w:lang w:eastAsia="en-US"/>
        </w:rPr>
        <w:t xml:space="preserve">Стоимость обучения одного слушателя составляет </w:t>
      </w:r>
      <w:r>
        <w:rPr>
          <w:sz w:val="28"/>
          <w:szCs w:val="28"/>
          <w:shd w:val="clear" w:color="auto" w:fill="FFFFFF"/>
        </w:rPr>
        <w:t>7</w:t>
      </w:r>
      <w:r w:rsidRPr="007E6646">
        <w:rPr>
          <w:sz w:val="28"/>
          <w:szCs w:val="28"/>
          <w:shd w:val="clear" w:color="auto" w:fill="FFFFFF"/>
        </w:rPr>
        <w:t>000, 00 (</w:t>
      </w:r>
      <w:r>
        <w:rPr>
          <w:sz w:val="28"/>
          <w:szCs w:val="28"/>
          <w:shd w:val="clear" w:color="auto" w:fill="FFFFFF"/>
        </w:rPr>
        <w:t>семь</w:t>
      </w:r>
      <w:r w:rsidRPr="007E6646">
        <w:rPr>
          <w:sz w:val="28"/>
          <w:szCs w:val="28"/>
          <w:shd w:val="clear" w:color="auto" w:fill="FFFFFF"/>
        </w:rPr>
        <w:t xml:space="preserve"> тысяч) руб.</w:t>
      </w:r>
      <w:r w:rsidRPr="007E6646">
        <w:rPr>
          <w:sz w:val="28"/>
          <w:szCs w:val="28"/>
        </w:rPr>
        <w:t xml:space="preserve"> </w:t>
      </w:r>
      <w:r w:rsidRPr="007E6646">
        <w:rPr>
          <w:rFonts w:eastAsia="Calibri"/>
          <w:sz w:val="28"/>
          <w:szCs w:val="28"/>
          <w:lang w:eastAsia="en-US"/>
        </w:rPr>
        <w:t xml:space="preserve"> НДС не облагается.</w:t>
      </w:r>
    </w:p>
    <w:p w:rsidR="004B6452" w:rsidRPr="007E6646" w:rsidRDefault="004B6452" w:rsidP="004B64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6646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6A5255">
        <w:rPr>
          <w:rFonts w:eastAsia="Calibri"/>
          <w:b/>
          <w:sz w:val="28"/>
          <w:szCs w:val="28"/>
          <w:lang w:eastAsia="en-US"/>
        </w:rPr>
        <w:t>очная, с применением электронного обучения и дистанционных образовательных технологий.</w:t>
      </w:r>
      <w:r w:rsidRPr="007E6646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6646">
        <w:rPr>
          <w:rFonts w:eastAsia="Calibri"/>
          <w:sz w:val="28"/>
          <w:szCs w:val="28"/>
          <w:lang w:eastAsia="en-US"/>
        </w:rPr>
        <w:t xml:space="preserve"> </w:t>
      </w:r>
    </w:p>
    <w:p w:rsidR="001B6FCE" w:rsidRDefault="004B6452" w:rsidP="004B6452">
      <w:pPr>
        <w:ind w:firstLine="708"/>
        <w:jc w:val="both"/>
        <w:rPr>
          <w:sz w:val="28"/>
          <w:szCs w:val="28"/>
        </w:rPr>
      </w:pPr>
      <w:r w:rsidRPr="007E6646">
        <w:rPr>
          <w:rFonts w:eastAsia="Calibri"/>
          <w:sz w:val="28"/>
          <w:szCs w:val="28"/>
          <w:lang w:eastAsia="en-US"/>
        </w:rPr>
        <w:t xml:space="preserve">Срок обучения – </w:t>
      </w:r>
      <w:r w:rsidRPr="007E6646">
        <w:rPr>
          <w:sz w:val="28"/>
          <w:szCs w:val="28"/>
        </w:rPr>
        <w:t xml:space="preserve">24 часа. </w:t>
      </w:r>
    </w:p>
    <w:p w:rsidR="001B6FCE" w:rsidRPr="001B6FCE" w:rsidRDefault="001B6FCE" w:rsidP="001B6FCE">
      <w:pPr>
        <w:ind w:firstLine="567"/>
        <w:jc w:val="both"/>
        <w:rPr>
          <w:sz w:val="28"/>
          <w:szCs w:val="28"/>
        </w:rPr>
      </w:pPr>
      <w:r w:rsidRPr="001B6FCE">
        <w:rPr>
          <w:sz w:val="28"/>
          <w:szCs w:val="28"/>
        </w:rPr>
        <w:t xml:space="preserve">В программу обучения включены следующие вопросы: </w:t>
      </w:r>
    </w:p>
    <w:p w:rsidR="001B6FCE" w:rsidRDefault="001B6FCE" w:rsidP="001B6FCE">
      <w:pPr>
        <w:ind w:firstLine="567"/>
        <w:jc w:val="both"/>
        <w:rPr>
          <w:sz w:val="28"/>
          <w:szCs w:val="28"/>
        </w:rPr>
      </w:pPr>
      <w:r w:rsidRPr="001B6FCE">
        <w:rPr>
          <w:sz w:val="28"/>
          <w:szCs w:val="28"/>
        </w:rPr>
        <w:t>−</w:t>
      </w:r>
      <w:r>
        <w:rPr>
          <w:sz w:val="28"/>
          <w:szCs w:val="28"/>
        </w:rPr>
        <w:t>п</w:t>
      </w:r>
      <w:r w:rsidRPr="001B6FCE">
        <w:rPr>
          <w:sz w:val="28"/>
          <w:szCs w:val="28"/>
        </w:rPr>
        <w:t>ланирование профилактических противоэпизоотических мероприятий</w:t>
      </w:r>
      <w:r>
        <w:rPr>
          <w:sz w:val="28"/>
          <w:szCs w:val="28"/>
        </w:rPr>
        <w:t>;</w:t>
      </w:r>
    </w:p>
    <w:p w:rsidR="001B6FCE" w:rsidRPr="001B6FCE" w:rsidRDefault="001B6FCE" w:rsidP="001B6FCE">
      <w:pPr>
        <w:ind w:firstLine="567"/>
        <w:jc w:val="both"/>
        <w:rPr>
          <w:sz w:val="28"/>
          <w:szCs w:val="28"/>
        </w:rPr>
      </w:pPr>
      <w:r>
        <w:lastRenderedPageBreak/>
        <w:t xml:space="preserve">− </w:t>
      </w:r>
      <w:r>
        <w:rPr>
          <w:sz w:val="28"/>
          <w:szCs w:val="28"/>
        </w:rPr>
        <w:t>о</w:t>
      </w:r>
      <w:r w:rsidRPr="001B6FCE">
        <w:rPr>
          <w:sz w:val="28"/>
          <w:szCs w:val="28"/>
        </w:rPr>
        <w:t>рганизация общих мер профилактики инфекционных болезней животных</w:t>
      </w:r>
      <w:r>
        <w:rPr>
          <w:sz w:val="28"/>
          <w:szCs w:val="28"/>
        </w:rPr>
        <w:t>;</w:t>
      </w:r>
    </w:p>
    <w:p w:rsidR="001B6FCE" w:rsidRPr="001B6FCE" w:rsidRDefault="001B6FCE" w:rsidP="001B6FCE">
      <w:pPr>
        <w:pStyle w:val="22"/>
        <w:shd w:val="clear" w:color="auto" w:fill="auto"/>
        <w:tabs>
          <w:tab w:val="left" w:pos="3819"/>
          <w:tab w:val="left" w:pos="6838"/>
        </w:tabs>
        <w:spacing w:before="0" w:line="317" w:lineRule="exact"/>
        <w:ind w:right="-1" w:firstLine="567"/>
      </w:pPr>
      <w:r>
        <w:t>− п</w:t>
      </w:r>
      <w:r w:rsidRPr="001B6FCE">
        <w:t>ланирование оздоровительных противоэпизоотических  мероприятий.</w:t>
      </w:r>
    </w:p>
    <w:p w:rsidR="001B6FCE" w:rsidRPr="001B6FCE" w:rsidRDefault="001B6FCE" w:rsidP="001B6FCE">
      <w:pPr>
        <w:pStyle w:val="22"/>
        <w:shd w:val="clear" w:color="auto" w:fill="auto"/>
        <w:tabs>
          <w:tab w:val="left" w:pos="3819"/>
          <w:tab w:val="left" w:pos="6838"/>
        </w:tabs>
        <w:spacing w:before="0" w:line="317" w:lineRule="exact"/>
        <w:ind w:right="-1" w:firstLine="567"/>
      </w:pPr>
      <w:r>
        <w:t>− о</w:t>
      </w:r>
      <w:r w:rsidRPr="001B6FCE">
        <w:t>рганизация специальных мер предупреждения заразных болезней животных.</w:t>
      </w:r>
    </w:p>
    <w:p w:rsidR="001B6FCE" w:rsidRDefault="001B6FCE" w:rsidP="001B6FCE">
      <w:pPr>
        <w:pStyle w:val="22"/>
        <w:shd w:val="clear" w:color="auto" w:fill="auto"/>
        <w:tabs>
          <w:tab w:val="left" w:pos="3819"/>
          <w:tab w:val="left" w:pos="6838"/>
        </w:tabs>
        <w:spacing w:before="0" w:line="317" w:lineRule="exact"/>
        <w:ind w:right="-1" w:firstLine="567"/>
      </w:pPr>
      <w:r>
        <w:t>− в</w:t>
      </w:r>
      <w:r w:rsidRPr="001B6FCE">
        <w:t>етеринарный учет в уполномоченных в области ветеринарии органах исполнительной</w:t>
      </w:r>
      <w:r w:rsidRPr="002254B4">
        <w:t xml:space="preserve"> власти субъектах Российской Федерации.</w:t>
      </w:r>
    </w:p>
    <w:p w:rsidR="001B6FCE" w:rsidRDefault="001B6FCE" w:rsidP="001B6FCE">
      <w:pPr>
        <w:pStyle w:val="22"/>
        <w:shd w:val="clear" w:color="auto" w:fill="auto"/>
        <w:tabs>
          <w:tab w:val="left" w:pos="3819"/>
          <w:tab w:val="left" w:pos="6838"/>
        </w:tabs>
        <w:spacing w:before="0" w:line="317" w:lineRule="exact"/>
        <w:ind w:right="-1" w:firstLine="567"/>
      </w:pPr>
      <w:r>
        <w:t>− в</w:t>
      </w:r>
      <w:r w:rsidRPr="002254B4">
        <w:t>етеринарная отчетность в уполномоченных в области ветеринарии органах исполнительной власти субъектах Российской Федерации.</w:t>
      </w:r>
    </w:p>
    <w:p w:rsidR="001B6FCE" w:rsidRPr="002254B4" w:rsidRDefault="001B6FCE" w:rsidP="001B6FCE">
      <w:pPr>
        <w:pStyle w:val="22"/>
        <w:shd w:val="clear" w:color="auto" w:fill="auto"/>
        <w:tabs>
          <w:tab w:val="left" w:pos="3819"/>
          <w:tab w:val="left" w:pos="6838"/>
        </w:tabs>
        <w:spacing w:before="0" w:line="317" w:lineRule="exact"/>
        <w:ind w:right="-1" w:firstLine="567"/>
      </w:pPr>
      <w:r>
        <w:t>− в</w:t>
      </w:r>
      <w:r w:rsidRPr="002254B4">
        <w:t xml:space="preserve">етеринарный учет в учреждениях, подведомственных уполномоченным </w:t>
      </w:r>
      <w:r>
        <w:br/>
      </w:r>
      <w:r w:rsidRPr="002254B4">
        <w:t>в области ветеринарии органам исполнительной власти субъектов Российской Федерации.</w:t>
      </w:r>
    </w:p>
    <w:p w:rsidR="001B6FCE" w:rsidRDefault="001B6FCE" w:rsidP="001B6FCE">
      <w:pPr>
        <w:pStyle w:val="22"/>
        <w:shd w:val="clear" w:color="auto" w:fill="auto"/>
        <w:tabs>
          <w:tab w:val="left" w:pos="1393"/>
        </w:tabs>
        <w:spacing w:before="0" w:line="317" w:lineRule="exact"/>
        <w:ind w:right="-1" w:firstLine="567"/>
      </w:pPr>
      <w:r>
        <w:t>− в</w:t>
      </w:r>
      <w:r w:rsidRPr="002254B4">
        <w:t>етеринарная отчетность в учреждениях, подведомственных уполномоченным в области ветеринарии органам исполнительной власти субъектов Российской Федерации.</w:t>
      </w:r>
    </w:p>
    <w:p w:rsidR="001B6FCE" w:rsidRDefault="001B6FCE" w:rsidP="001B6FCE">
      <w:pPr>
        <w:ind w:firstLine="567"/>
        <w:contextualSpacing/>
        <w:rPr>
          <w:sz w:val="28"/>
          <w:szCs w:val="28"/>
        </w:rPr>
      </w:pPr>
    </w:p>
    <w:p w:rsidR="004B6452" w:rsidRPr="004B6452" w:rsidRDefault="004B6452" w:rsidP="001B6FCE">
      <w:pPr>
        <w:widowControl w:val="0"/>
        <w:ind w:right="40" w:firstLine="567"/>
        <w:jc w:val="both"/>
        <w:rPr>
          <w:bCs/>
          <w:sz w:val="28"/>
          <w:szCs w:val="28"/>
          <w:lang w:bidi="ru-RU"/>
        </w:rPr>
      </w:pPr>
    </w:p>
    <w:p w:rsidR="00EA50AA" w:rsidRDefault="006A5255" w:rsidP="006A52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обучения: </w:t>
      </w:r>
    </w:p>
    <w:p w:rsidR="007E6646" w:rsidRDefault="006A5255" w:rsidP="006A52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5255">
        <w:rPr>
          <w:rFonts w:eastAsia="Calibri"/>
          <w:b/>
          <w:sz w:val="28"/>
          <w:szCs w:val="28"/>
          <w:lang w:eastAsia="en-US"/>
        </w:rPr>
        <w:t>очная</w:t>
      </w:r>
    </w:p>
    <w:p w:rsidR="00EA50AA" w:rsidRDefault="00EA50AA" w:rsidP="006A525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50AA" w:rsidRPr="000C42E0" w:rsidRDefault="00EA50AA" w:rsidP="00EA50A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A50AA">
        <w:rPr>
          <w:sz w:val="28"/>
          <w:szCs w:val="28"/>
        </w:rPr>
        <w:t xml:space="preserve">1. Учебная программа </w:t>
      </w:r>
      <w:r w:rsidRPr="000C42E0">
        <w:rPr>
          <w:b/>
          <w:sz w:val="28"/>
          <w:szCs w:val="28"/>
        </w:rPr>
        <w:t>«Эпизоотология, диагностика, профилактика и меры борьбы с социально значимыми и особо опасными болезнями  животных»</w:t>
      </w:r>
      <w:r w:rsidR="000C42E0">
        <w:rPr>
          <w:b/>
          <w:sz w:val="28"/>
          <w:szCs w:val="28"/>
        </w:rPr>
        <w:t>.</w:t>
      </w:r>
    </w:p>
    <w:p w:rsidR="00EA50AA" w:rsidRPr="00EA50AA" w:rsidRDefault="00EA50AA" w:rsidP="00EA50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sz w:val="28"/>
          <w:szCs w:val="28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Стоимость обучения одного слушателя составляет 24000</w:t>
      </w:r>
      <w:r w:rsidRPr="00EA50AA">
        <w:rPr>
          <w:rFonts w:eastAsia="Calibri"/>
          <w:b/>
          <w:sz w:val="28"/>
          <w:szCs w:val="28"/>
          <w:lang w:eastAsia="en-US"/>
        </w:rPr>
        <w:t>,</w:t>
      </w:r>
      <w:r w:rsidRPr="00EA50AA">
        <w:rPr>
          <w:rFonts w:eastAsia="Calibri"/>
          <w:sz w:val="28"/>
          <w:szCs w:val="28"/>
          <w:lang w:eastAsia="en-US"/>
        </w:rPr>
        <w:t>00 руб.</w:t>
      </w:r>
      <w:r w:rsidRPr="00EA50AA">
        <w:rPr>
          <w:rFonts w:eastAsia="Calibri"/>
          <w:b/>
          <w:sz w:val="28"/>
          <w:szCs w:val="28"/>
          <w:lang w:eastAsia="en-US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(двадцать четыре тысячи рублей 00 копеек), НДС не облагается.</w:t>
      </w:r>
    </w:p>
    <w:p w:rsidR="00EA50AA" w:rsidRPr="00EA50AA" w:rsidRDefault="00EA50AA" w:rsidP="00EA50A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 xml:space="preserve">очная. </w:t>
      </w:r>
    </w:p>
    <w:p w:rsidR="00EA50AA" w:rsidRPr="00EA50AA" w:rsidRDefault="00EA50AA" w:rsidP="00EA50AA">
      <w:pPr>
        <w:ind w:firstLine="708"/>
        <w:jc w:val="both"/>
        <w:rPr>
          <w:sz w:val="28"/>
          <w:szCs w:val="28"/>
        </w:rPr>
      </w:pPr>
      <w:r w:rsidRPr="00EA50AA">
        <w:rPr>
          <w:rFonts w:eastAsia="Calibri"/>
          <w:sz w:val="28"/>
          <w:szCs w:val="28"/>
          <w:lang w:eastAsia="en-US"/>
        </w:rPr>
        <w:t>Срок обучения – 7</w:t>
      </w:r>
      <w:r w:rsidRPr="00EA50AA">
        <w:rPr>
          <w:sz w:val="28"/>
          <w:szCs w:val="28"/>
        </w:rPr>
        <w:t xml:space="preserve">2 часа.  </w:t>
      </w:r>
    </w:p>
    <w:p w:rsidR="00EA50AA" w:rsidRPr="00EA50AA" w:rsidRDefault="00EA50AA" w:rsidP="00EA50AA">
      <w:pPr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В программу обучения включены следующие вопросы: 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планирование противоэпизоотических мероприятий на территории Российской Федерации в соответствии с методическими рекомендациями по расчёту коэффициентов </w:t>
      </w:r>
      <w:proofErr w:type="spellStart"/>
      <w:r w:rsidRPr="00EA50AA">
        <w:rPr>
          <w:sz w:val="28"/>
          <w:szCs w:val="28"/>
        </w:rPr>
        <w:t>головобработок</w:t>
      </w:r>
      <w:proofErr w:type="spellEnd"/>
      <w:r w:rsidRPr="00EA50AA">
        <w:rPr>
          <w:sz w:val="28"/>
          <w:szCs w:val="28"/>
        </w:rPr>
        <w:t xml:space="preserve"> и потребности лекарственных средств и препаратов для ветеринарного применения;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методика планирования и корректировки заявок на лекарственные средства и препараты для ветеринарного применения;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использование Государственной информационной системы в области ветеринарии;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работа в системе Меркурий;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надзор за оборотом лекарственных сре</w:t>
      </w:r>
      <w:proofErr w:type="gramStart"/>
      <w:r w:rsidRPr="00EA50AA">
        <w:rPr>
          <w:sz w:val="28"/>
          <w:szCs w:val="28"/>
        </w:rPr>
        <w:t>дств дл</w:t>
      </w:r>
      <w:proofErr w:type="gramEnd"/>
      <w:r w:rsidRPr="00EA50AA">
        <w:rPr>
          <w:sz w:val="28"/>
          <w:szCs w:val="28"/>
        </w:rPr>
        <w:t>я ветеринарного применения;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структура и правовые основы деятельности ветеринарной службы в РФ. Нормативно-правовое регулирование в сфере ветеринарии;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прогноз эпизоотической ситуации на основании учетных данных;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lastRenderedPageBreak/>
        <w:t>- медленные инфекции мелких жвачных животных. Эпизоотическая ситуация, клинические признаки болезни, патоморфологические изменения, диагностика, профилактика и меры борьбы;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арбовирусные инфекции животных. Эпизоотическая ситуация, клинические признаки болезни, патоморфологические изменения, диагностика, профилактика и меры борьбы;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современная эпизоотология бешенства животных;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профилактика и меры борьбы с лейкозом крупного рогатого скота;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меры борьбы с болезнями пчел. Бактериальные карантинные болезни пчел;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диагностика туберкулеза КРС и дифференциальная диагностика неспецифических реакций на туберкулез;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профилактика АЧС. Современные дезинфицирующие средства и оборудование;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ситуация по особо опасным болезням за пределами Российской Федерации;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инфекционные болезни птиц, специфическая профилактика;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отбор проб для лабораторных исследований в ветеринарии. Правила упаковки и транспортировки проб;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бруцеллез. Диагностика, профилактика и меры борьбы;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современный подход к диагностике и профилактике инфекционных болезней рыб;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предприятия </w:t>
      </w:r>
      <w:proofErr w:type="spellStart"/>
      <w:r w:rsidRPr="00EA50AA">
        <w:rPr>
          <w:sz w:val="28"/>
          <w:szCs w:val="28"/>
        </w:rPr>
        <w:t>биоиндустрии</w:t>
      </w:r>
      <w:proofErr w:type="spellEnd"/>
      <w:r w:rsidRPr="00EA50AA">
        <w:rPr>
          <w:sz w:val="28"/>
          <w:szCs w:val="28"/>
        </w:rPr>
        <w:t>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электронная ветеринарная сертификация;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биобезопасность свиноводческих предприятий;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утилизация и обеззараживание биологических отходов, кремация трупов животных (в соответствии с ветеринарными и санитарными требованиями по безопасности с/х объектов и положениями ФЗ о санитарно-эпидемиологическом благополучии);</w:t>
      </w:r>
    </w:p>
    <w:p w:rsidR="00EA50AA" w:rsidRPr="00EA50AA" w:rsidRDefault="00EA50AA" w:rsidP="00EA50AA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- техника безопасности труда в ветеринарии.</w:t>
      </w:r>
    </w:p>
    <w:p w:rsidR="00EA50AA" w:rsidRDefault="00EA50AA" w:rsidP="00EA50AA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723094" w:rsidRPr="000C42E0" w:rsidRDefault="00723094" w:rsidP="0072309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rFonts w:ascii="yandex-sans" w:hAnsi="yandex-sans"/>
          <w:sz w:val="23"/>
          <w:szCs w:val="23"/>
        </w:rPr>
        <w:t xml:space="preserve">2. </w:t>
      </w:r>
      <w:r w:rsidRPr="00EA50AA">
        <w:rPr>
          <w:sz w:val="28"/>
          <w:szCs w:val="28"/>
        </w:rPr>
        <w:t xml:space="preserve">Учебная программа </w:t>
      </w:r>
      <w:r w:rsidRPr="000C42E0">
        <w:rPr>
          <w:b/>
          <w:sz w:val="28"/>
          <w:szCs w:val="28"/>
        </w:rPr>
        <w:t>«Ихтиология. Требования к безопасности рыбы и рыбной продукции»</w:t>
      </w:r>
      <w:r w:rsidR="000C42E0">
        <w:rPr>
          <w:b/>
          <w:sz w:val="28"/>
          <w:szCs w:val="28"/>
        </w:rPr>
        <w:t>.</w:t>
      </w:r>
    </w:p>
    <w:p w:rsidR="00723094" w:rsidRPr="00EA50AA" w:rsidRDefault="00723094" w:rsidP="007230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sz w:val="28"/>
          <w:szCs w:val="28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 xml:space="preserve">Стоимость обучения одного слушателя составляет </w:t>
      </w:r>
      <w:r w:rsidR="00611916">
        <w:rPr>
          <w:rFonts w:eastAsia="Calibri"/>
          <w:sz w:val="28"/>
          <w:szCs w:val="28"/>
          <w:lang w:eastAsia="en-US"/>
        </w:rPr>
        <w:t>1</w:t>
      </w:r>
      <w:r w:rsidRPr="00EA50AA">
        <w:rPr>
          <w:rFonts w:eastAsia="Calibri"/>
          <w:sz w:val="28"/>
          <w:szCs w:val="28"/>
          <w:lang w:eastAsia="en-US"/>
        </w:rPr>
        <w:t>4000</w:t>
      </w:r>
      <w:r w:rsidRPr="00EA50AA">
        <w:rPr>
          <w:rFonts w:eastAsia="Calibri"/>
          <w:b/>
          <w:sz w:val="28"/>
          <w:szCs w:val="28"/>
          <w:lang w:eastAsia="en-US"/>
        </w:rPr>
        <w:t>,</w:t>
      </w:r>
      <w:r w:rsidRPr="00EA50AA">
        <w:rPr>
          <w:rFonts w:eastAsia="Calibri"/>
          <w:sz w:val="28"/>
          <w:szCs w:val="28"/>
          <w:lang w:eastAsia="en-US"/>
        </w:rPr>
        <w:t>00 руб.</w:t>
      </w:r>
      <w:r w:rsidRPr="00EA50AA">
        <w:rPr>
          <w:rFonts w:eastAsia="Calibri"/>
          <w:b/>
          <w:sz w:val="28"/>
          <w:szCs w:val="28"/>
          <w:lang w:eastAsia="en-US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(</w:t>
      </w:r>
      <w:r w:rsidR="00611916">
        <w:rPr>
          <w:rFonts w:eastAsia="Calibri"/>
          <w:sz w:val="28"/>
          <w:szCs w:val="28"/>
          <w:lang w:eastAsia="en-US"/>
        </w:rPr>
        <w:t xml:space="preserve">четырнадцать </w:t>
      </w:r>
      <w:r w:rsidRPr="00EA50AA">
        <w:rPr>
          <w:rFonts w:eastAsia="Calibri"/>
          <w:sz w:val="28"/>
          <w:szCs w:val="28"/>
          <w:lang w:eastAsia="en-US"/>
        </w:rPr>
        <w:t xml:space="preserve"> </w:t>
      </w:r>
      <w:r w:rsidR="00611916">
        <w:rPr>
          <w:rFonts w:eastAsia="Calibri"/>
          <w:sz w:val="28"/>
          <w:szCs w:val="28"/>
          <w:lang w:eastAsia="en-US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тысяч</w:t>
      </w:r>
      <w:r w:rsidR="00611916">
        <w:rPr>
          <w:rFonts w:eastAsia="Calibri"/>
          <w:sz w:val="28"/>
          <w:szCs w:val="28"/>
          <w:lang w:eastAsia="en-US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 xml:space="preserve"> рублей 00 копеек), НДС не облагается.</w:t>
      </w:r>
    </w:p>
    <w:p w:rsidR="00723094" w:rsidRPr="00EA50AA" w:rsidRDefault="00723094" w:rsidP="0072309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 xml:space="preserve">очная. </w:t>
      </w:r>
    </w:p>
    <w:p w:rsidR="00723094" w:rsidRPr="00EA50AA" w:rsidRDefault="00723094" w:rsidP="00723094">
      <w:pPr>
        <w:ind w:firstLine="708"/>
        <w:jc w:val="both"/>
        <w:rPr>
          <w:sz w:val="28"/>
          <w:szCs w:val="28"/>
        </w:rPr>
      </w:pPr>
      <w:r w:rsidRPr="00EA50AA">
        <w:rPr>
          <w:rFonts w:eastAsia="Calibri"/>
          <w:sz w:val="28"/>
          <w:szCs w:val="28"/>
          <w:lang w:eastAsia="en-US"/>
        </w:rPr>
        <w:t xml:space="preserve">Срок обучения – </w:t>
      </w:r>
      <w:r>
        <w:rPr>
          <w:rFonts w:eastAsia="Calibri"/>
          <w:sz w:val="28"/>
          <w:szCs w:val="28"/>
          <w:lang w:eastAsia="en-US"/>
        </w:rPr>
        <w:t>36</w:t>
      </w:r>
      <w:r w:rsidRPr="00EA50A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A50AA">
        <w:rPr>
          <w:sz w:val="28"/>
          <w:szCs w:val="28"/>
        </w:rPr>
        <w:t xml:space="preserve">.  </w:t>
      </w:r>
    </w:p>
    <w:p w:rsidR="00723094" w:rsidRPr="00EA50AA" w:rsidRDefault="00723094" w:rsidP="00723094">
      <w:pPr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В программу обучения включены следующие вопросы: </w:t>
      </w:r>
    </w:p>
    <w:p w:rsidR="000C42E0" w:rsidRPr="00C21B58" w:rsidRDefault="000C42E0" w:rsidP="000C42E0">
      <w:pPr>
        <w:ind w:firstLine="708"/>
        <w:jc w:val="both"/>
        <w:rPr>
          <w:sz w:val="28"/>
          <w:szCs w:val="28"/>
        </w:rPr>
      </w:pPr>
      <w:r>
        <w:rPr>
          <w:rFonts w:ascii="yandex-sans" w:hAnsi="yandex-sans"/>
          <w:sz w:val="23"/>
          <w:szCs w:val="23"/>
        </w:rPr>
        <w:t xml:space="preserve"> </w:t>
      </w:r>
      <w:r w:rsidRPr="00C21B58">
        <w:rPr>
          <w:sz w:val="28"/>
          <w:szCs w:val="28"/>
        </w:rPr>
        <w:t>- эпизоотическая ситуация по болезням рыб в РФ по данным отчета 3-вет;</w:t>
      </w:r>
    </w:p>
    <w:p w:rsidR="000C42E0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современн</w:t>
      </w:r>
      <w:r>
        <w:rPr>
          <w:sz w:val="28"/>
          <w:szCs w:val="28"/>
        </w:rPr>
        <w:t>ое состояние и перспективы развития рыбоводства;</w:t>
      </w:r>
    </w:p>
    <w:p w:rsidR="000C42E0" w:rsidRPr="000C42E0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2E0">
        <w:rPr>
          <w:sz w:val="28"/>
          <w:szCs w:val="28"/>
        </w:rPr>
        <w:t>диагностик</w:t>
      </w:r>
      <w:r>
        <w:rPr>
          <w:sz w:val="28"/>
          <w:szCs w:val="28"/>
        </w:rPr>
        <w:t>а</w:t>
      </w:r>
      <w:r w:rsidRPr="000C42E0">
        <w:rPr>
          <w:sz w:val="28"/>
          <w:szCs w:val="28"/>
        </w:rPr>
        <w:t xml:space="preserve"> и профилактик</w:t>
      </w:r>
      <w:r>
        <w:rPr>
          <w:sz w:val="28"/>
          <w:szCs w:val="28"/>
        </w:rPr>
        <w:t>а</w:t>
      </w:r>
      <w:r w:rsidRPr="000C42E0">
        <w:rPr>
          <w:sz w:val="28"/>
          <w:szCs w:val="28"/>
        </w:rPr>
        <w:t xml:space="preserve"> инфекционных болезней рыб;</w:t>
      </w:r>
    </w:p>
    <w:p w:rsidR="000C42E0" w:rsidRPr="00C21B58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нормативное правовое регулирование в аквакультуре;</w:t>
      </w:r>
    </w:p>
    <w:p w:rsidR="000C42E0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дезинфекция в аквакультуре;</w:t>
      </w:r>
    </w:p>
    <w:p w:rsidR="000C42E0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санитария на предприятиях по выращиванию рыбы;</w:t>
      </w:r>
    </w:p>
    <w:p w:rsidR="000C42E0" w:rsidRPr="00C21B58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дезинфекция в аквакультуре;</w:t>
      </w:r>
    </w:p>
    <w:p w:rsidR="000C42E0" w:rsidRPr="00C21B58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отбор проб для лабораторных исследований в ветеринарии. Правила упаковки и транспортировки проб;</w:t>
      </w:r>
    </w:p>
    <w:p w:rsidR="000C42E0" w:rsidRPr="00C21B58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гельминтозы и зоонозы в рыбоводстве;</w:t>
      </w:r>
    </w:p>
    <w:p w:rsidR="000C42E0" w:rsidRPr="00C21B58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ветеринарно−санитарная экспертиза рыбы: органолептические показатели, </w:t>
      </w:r>
      <w:proofErr w:type="spellStart"/>
      <w:r>
        <w:rPr>
          <w:sz w:val="28"/>
          <w:szCs w:val="28"/>
        </w:rPr>
        <w:t>паразитологические</w:t>
      </w:r>
      <w:proofErr w:type="spellEnd"/>
      <w:r>
        <w:rPr>
          <w:sz w:val="28"/>
          <w:szCs w:val="28"/>
        </w:rPr>
        <w:t xml:space="preserve"> показатели, порки и фальсификация рыбы; </w:t>
      </w:r>
    </w:p>
    <w:p w:rsidR="000C42E0" w:rsidRPr="00C21B58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 правила взятия патологического материала, крови, кормов и пересылка их для лабораторного исследования;</w:t>
      </w:r>
    </w:p>
    <w:p w:rsidR="000C42E0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 w:rsidRPr="00C21B58">
        <w:rPr>
          <w:sz w:val="28"/>
          <w:szCs w:val="28"/>
        </w:rPr>
        <w:t>-</w:t>
      </w:r>
      <w:r>
        <w:rPr>
          <w:sz w:val="28"/>
          <w:szCs w:val="28"/>
        </w:rPr>
        <w:t xml:space="preserve"> инфекционные и </w:t>
      </w:r>
      <w:r w:rsidRPr="00C21B58">
        <w:rPr>
          <w:sz w:val="28"/>
          <w:szCs w:val="28"/>
        </w:rPr>
        <w:t>паразитарные болезни рыб. Диагностика, профилактика и лечение</w:t>
      </w:r>
      <w:r>
        <w:rPr>
          <w:sz w:val="28"/>
          <w:szCs w:val="28"/>
        </w:rPr>
        <w:t>;</w:t>
      </w:r>
    </w:p>
    <w:p w:rsidR="000C42E0" w:rsidRPr="00C21B58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утилизация и обеззараживание биологических отходов. </w:t>
      </w:r>
    </w:p>
    <w:p w:rsidR="000C42E0" w:rsidRPr="00C21B58" w:rsidRDefault="000C42E0" w:rsidP="000C4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0AA" w:rsidRPr="00EA50AA" w:rsidRDefault="00EA50AA" w:rsidP="00EA50AA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6A5255" w:rsidRPr="00EA50AA" w:rsidRDefault="00EA50AA" w:rsidP="00EA50AA">
      <w:pPr>
        <w:jc w:val="center"/>
        <w:rPr>
          <w:sz w:val="28"/>
          <w:szCs w:val="28"/>
        </w:rPr>
      </w:pPr>
      <w:r w:rsidRPr="00EA50AA">
        <w:rPr>
          <w:sz w:val="28"/>
          <w:szCs w:val="28"/>
        </w:rPr>
        <w:t>Форма обучения:</w:t>
      </w:r>
    </w:p>
    <w:p w:rsidR="00EA50AA" w:rsidRPr="00EA50AA" w:rsidRDefault="00EA50AA" w:rsidP="00EA50AA">
      <w:pPr>
        <w:jc w:val="center"/>
        <w:rPr>
          <w:b/>
          <w:sz w:val="28"/>
          <w:szCs w:val="28"/>
        </w:rPr>
      </w:pPr>
      <w:r w:rsidRPr="00EA50AA">
        <w:rPr>
          <w:b/>
          <w:sz w:val="28"/>
          <w:szCs w:val="28"/>
        </w:rPr>
        <w:t>дистанционная</w:t>
      </w:r>
    </w:p>
    <w:p w:rsidR="00EA50AA" w:rsidRPr="00EA50AA" w:rsidRDefault="00EA50AA" w:rsidP="00EA50AA">
      <w:pPr>
        <w:jc w:val="center"/>
        <w:rPr>
          <w:b/>
          <w:sz w:val="28"/>
          <w:szCs w:val="28"/>
        </w:rPr>
      </w:pPr>
    </w:p>
    <w:p w:rsidR="00705DDB" w:rsidRPr="00611916" w:rsidRDefault="00EA50AA" w:rsidP="00705DDB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EA50AA">
        <w:rPr>
          <w:sz w:val="28"/>
          <w:szCs w:val="28"/>
        </w:rPr>
        <w:t>1.</w:t>
      </w:r>
      <w:r w:rsidR="00705DDB" w:rsidRPr="00EA50AA">
        <w:rPr>
          <w:sz w:val="28"/>
          <w:szCs w:val="28"/>
        </w:rPr>
        <w:t xml:space="preserve">Учебная программа  </w:t>
      </w:r>
      <w:r w:rsidR="00705DDB" w:rsidRPr="00611916">
        <w:rPr>
          <w:b/>
          <w:sz w:val="28"/>
          <w:szCs w:val="28"/>
        </w:rPr>
        <w:t>«</w:t>
      </w:r>
      <w:r w:rsidR="00705DDB" w:rsidRPr="00705DDB">
        <w:rPr>
          <w:b/>
          <w:sz w:val="28"/>
          <w:szCs w:val="28"/>
        </w:rPr>
        <w:t>Правовые аспекты фармацевтической деятельности, осуществляемой</w:t>
      </w:r>
      <w:r w:rsidR="00705DDB" w:rsidRPr="00611916">
        <w:rPr>
          <w:b/>
          <w:sz w:val="28"/>
          <w:szCs w:val="28"/>
        </w:rPr>
        <w:t xml:space="preserve"> </w:t>
      </w:r>
      <w:r w:rsidR="00705DDB" w:rsidRPr="00705DDB">
        <w:rPr>
          <w:b/>
          <w:sz w:val="28"/>
          <w:szCs w:val="28"/>
        </w:rPr>
        <w:t>организациями в сфере обращения лекарственных средств, предназначенных для</w:t>
      </w:r>
      <w:r w:rsidR="00705DDB" w:rsidRPr="00611916">
        <w:rPr>
          <w:b/>
          <w:sz w:val="28"/>
          <w:szCs w:val="28"/>
        </w:rPr>
        <w:t xml:space="preserve"> </w:t>
      </w:r>
      <w:r w:rsidR="00705DDB" w:rsidRPr="00705DDB">
        <w:rPr>
          <w:b/>
          <w:sz w:val="28"/>
          <w:szCs w:val="28"/>
        </w:rPr>
        <w:t>животных</w:t>
      </w:r>
      <w:r w:rsidR="00705DDB" w:rsidRPr="00611916">
        <w:rPr>
          <w:b/>
          <w:sz w:val="28"/>
          <w:szCs w:val="28"/>
        </w:rPr>
        <w:t>».</w:t>
      </w:r>
    </w:p>
    <w:p w:rsidR="00705DDB" w:rsidRPr="00EA50AA" w:rsidRDefault="00705DDB" w:rsidP="00705DD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sz w:val="28"/>
          <w:szCs w:val="28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Стоимость обучения одного слушателя составляет 8000</w:t>
      </w:r>
      <w:r w:rsidRPr="00EA50AA">
        <w:rPr>
          <w:rFonts w:eastAsia="Calibri"/>
          <w:b/>
          <w:sz w:val="28"/>
          <w:szCs w:val="28"/>
          <w:lang w:eastAsia="en-US"/>
        </w:rPr>
        <w:t>,</w:t>
      </w:r>
      <w:r w:rsidRPr="00EA50AA">
        <w:rPr>
          <w:rFonts w:eastAsia="Calibri"/>
          <w:sz w:val="28"/>
          <w:szCs w:val="28"/>
          <w:lang w:eastAsia="en-US"/>
        </w:rPr>
        <w:t>00 руб.</w:t>
      </w:r>
      <w:r w:rsidRPr="00EA50AA">
        <w:rPr>
          <w:rFonts w:eastAsia="Calibri"/>
          <w:b/>
          <w:sz w:val="28"/>
          <w:szCs w:val="28"/>
          <w:lang w:eastAsia="en-US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(восемь тысяч пятьсот рублей 00 копеек), НДС не облагается.</w:t>
      </w:r>
    </w:p>
    <w:p w:rsidR="00705DDB" w:rsidRPr="00EA50AA" w:rsidRDefault="00705DDB" w:rsidP="00705D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>дистанционная.</w:t>
      </w:r>
      <w:r w:rsidRPr="00EA50AA">
        <w:rPr>
          <w:rFonts w:eastAsia="Calibri"/>
          <w:sz w:val="28"/>
          <w:szCs w:val="28"/>
          <w:lang w:eastAsia="en-US"/>
        </w:rPr>
        <w:t xml:space="preserve"> </w:t>
      </w:r>
    </w:p>
    <w:p w:rsidR="00705DDB" w:rsidRPr="00EA50AA" w:rsidRDefault="00705DDB" w:rsidP="00705D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>Срок обучения – 72 часа.</w:t>
      </w:r>
    </w:p>
    <w:p w:rsidR="00705DDB" w:rsidRPr="00EA50AA" w:rsidRDefault="00705DDB" w:rsidP="00705D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>В программу обучения включены вопросы:</w:t>
      </w:r>
    </w:p>
    <w:p w:rsidR="00705DDB" w:rsidRPr="00705DDB" w:rsidRDefault="00705DDB" w:rsidP="00705DDB">
      <w:pPr>
        <w:shd w:val="clear" w:color="auto" w:fill="FFFFFF"/>
        <w:ind w:firstLine="709"/>
        <w:jc w:val="both"/>
        <w:rPr>
          <w:sz w:val="28"/>
          <w:szCs w:val="28"/>
        </w:rPr>
      </w:pPr>
      <w:r w:rsidRPr="00705DDB">
        <w:rPr>
          <w:sz w:val="28"/>
          <w:szCs w:val="28"/>
        </w:rPr>
        <w:t xml:space="preserve">- </w:t>
      </w:r>
      <w:r w:rsidRPr="00EA50AA">
        <w:rPr>
          <w:sz w:val="28"/>
          <w:szCs w:val="28"/>
        </w:rPr>
        <w:t>т</w:t>
      </w:r>
      <w:r w:rsidRPr="00705DDB">
        <w:rPr>
          <w:sz w:val="28"/>
          <w:szCs w:val="28"/>
        </w:rPr>
        <w:t>ребования федерального законодательства, предъявляемые к деятельности в сфере</w:t>
      </w:r>
      <w:r w:rsidRPr="00EA50AA">
        <w:rPr>
          <w:sz w:val="28"/>
          <w:szCs w:val="28"/>
        </w:rPr>
        <w:t xml:space="preserve"> </w:t>
      </w:r>
      <w:r w:rsidRPr="00705DDB">
        <w:rPr>
          <w:sz w:val="28"/>
          <w:szCs w:val="28"/>
        </w:rPr>
        <w:t>обращения лекарственных сре</w:t>
      </w:r>
      <w:proofErr w:type="gramStart"/>
      <w:r w:rsidRPr="00705DDB">
        <w:rPr>
          <w:sz w:val="28"/>
          <w:szCs w:val="28"/>
        </w:rPr>
        <w:t>дств дл</w:t>
      </w:r>
      <w:proofErr w:type="gramEnd"/>
      <w:r w:rsidRPr="00705DDB">
        <w:rPr>
          <w:sz w:val="28"/>
          <w:szCs w:val="28"/>
        </w:rPr>
        <w:t>я животных;</w:t>
      </w:r>
    </w:p>
    <w:p w:rsidR="00705DDB" w:rsidRPr="00705DDB" w:rsidRDefault="00705DDB" w:rsidP="00705DDB">
      <w:pPr>
        <w:shd w:val="clear" w:color="auto" w:fill="FFFFFF"/>
        <w:ind w:firstLine="709"/>
        <w:jc w:val="both"/>
        <w:rPr>
          <w:sz w:val="28"/>
          <w:szCs w:val="28"/>
        </w:rPr>
      </w:pPr>
      <w:r w:rsidRPr="00705DDB">
        <w:rPr>
          <w:sz w:val="28"/>
          <w:szCs w:val="28"/>
        </w:rPr>
        <w:t xml:space="preserve">- </w:t>
      </w:r>
      <w:r w:rsidRPr="00EA50AA">
        <w:rPr>
          <w:sz w:val="28"/>
          <w:szCs w:val="28"/>
        </w:rPr>
        <w:t>г</w:t>
      </w:r>
      <w:r w:rsidRPr="00705DDB">
        <w:rPr>
          <w:sz w:val="28"/>
          <w:szCs w:val="28"/>
        </w:rPr>
        <w:t>осударственная система контроля качества, эффективности, безопасности</w:t>
      </w:r>
      <w:r w:rsidRPr="00EA50AA">
        <w:rPr>
          <w:sz w:val="28"/>
          <w:szCs w:val="28"/>
        </w:rPr>
        <w:t xml:space="preserve"> </w:t>
      </w:r>
      <w:r w:rsidRPr="00705DDB">
        <w:rPr>
          <w:sz w:val="28"/>
          <w:szCs w:val="28"/>
        </w:rPr>
        <w:t>лекарственных средств. Сертификации лекарственных средств;</w:t>
      </w:r>
    </w:p>
    <w:p w:rsidR="00705DDB" w:rsidRPr="00705DDB" w:rsidRDefault="00705DDB" w:rsidP="00705DDB">
      <w:pPr>
        <w:shd w:val="clear" w:color="auto" w:fill="FFFFFF"/>
        <w:ind w:firstLine="709"/>
        <w:jc w:val="both"/>
        <w:rPr>
          <w:sz w:val="28"/>
          <w:szCs w:val="28"/>
        </w:rPr>
      </w:pPr>
      <w:r w:rsidRPr="00705DDB">
        <w:rPr>
          <w:sz w:val="28"/>
          <w:szCs w:val="28"/>
        </w:rPr>
        <w:t xml:space="preserve">- </w:t>
      </w:r>
      <w:r w:rsidRPr="00EA50AA">
        <w:rPr>
          <w:sz w:val="28"/>
          <w:szCs w:val="28"/>
        </w:rPr>
        <w:t>п</w:t>
      </w:r>
      <w:r w:rsidRPr="00705DDB">
        <w:rPr>
          <w:sz w:val="28"/>
          <w:szCs w:val="28"/>
        </w:rPr>
        <w:t>орядок регистрации лекарственных сре</w:t>
      </w:r>
      <w:proofErr w:type="gramStart"/>
      <w:r w:rsidRPr="00705DDB">
        <w:rPr>
          <w:sz w:val="28"/>
          <w:szCs w:val="28"/>
        </w:rPr>
        <w:t>дств дл</w:t>
      </w:r>
      <w:proofErr w:type="gramEnd"/>
      <w:r w:rsidRPr="00705DDB">
        <w:rPr>
          <w:sz w:val="28"/>
          <w:szCs w:val="28"/>
        </w:rPr>
        <w:t>я животных;</w:t>
      </w:r>
    </w:p>
    <w:p w:rsidR="00705DDB" w:rsidRPr="00705DDB" w:rsidRDefault="00705DDB" w:rsidP="00705DDB">
      <w:pPr>
        <w:shd w:val="clear" w:color="auto" w:fill="FFFFFF"/>
        <w:ind w:firstLine="709"/>
        <w:jc w:val="both"/>
        <w:rPr>
          <w:sz w:val="28"/>
          <w:szCs w:val="28"/>
        </w:rPr>
      </w:pPr>
      <w:r w:rsidRPr="00705DDB">
        <w:rPr>
          <w:sz w:val="28"/>
          <w:szCs w:val="28"/>
        </w:rPr>
        <w:t xml:space="preserve">- </w:t>
      </w:r>
      <w:r w:rsidRPr="00EA50AA">
        <w:rPr>
          <w:sz w:val="28"/>
          <w:szCs w:val="28"/>
        </w:rPr>
        <w:t>л</w:t>
      </w:r>
      <w:r w:rsidRPr="00705DDB">
        <w:rPr>
          <w:sz w:val="28"/>
          <w:szCs w:val="28"/>
        </w:rPr>
        <w:t>ицензирование деятельности в сфере обращения лекарственных сре</w:t>
      </w:r>
      <w:proofErr w:type="gramStart"/>
      <w:r w:rsidRPr="00705DDB">
        <w:rPr>
          <w:sz w:val="28"/>
          <w:szCs w:val="28"/>
        </w:rPr>
        <w:t>дств дл</w:t>
      </w:r>
      <w:proofErr w:type="gramEnd"/>
      <w:r w:rsidRPr="00705DDB">
        <w:rPr>
          <w:sz w:val="28"/>
          <w:szCs w:val="28"/>
        </w:rPr>
        <w:t>я животных;</w:t>
      </w:r>
    </w:p>
    <w:p w:rsidR="00705DDB" w:rsidRPr="00705DDB" w:rsidRDefault="00705DDB" w:rsidP="00705DDB">
      <w:pPr>
        <w:shd w:val="clear" w:color="auto" w:fill="FFFFFF"/>
        <w:ind w:firstLine="709"/>
        <w:jc w:val="both"/>
        <w:rPr>
          <w:sz w:val="28"/>
          <w:szCs w:val="28"/>
        </w:rPr>
      </w:pPr>
      <w:r w:rsidRPr="00705DDB">
        <w:rPr>
          <w:sz w:val="28"/>
          <w:szCs w:val="28"/>
        </w:rPr>
        <w:t xml:space="preserve">- </w:t>
      </w:r>
      <w:r w:rsidRPr="00EA50AA">
        <w:rPr>
          <w:sz w:val="28"/>
          <w:szCs w:val="28"/>
        </w:rPr>
        <w:t>г</w:t>
      </w:r>
      <w:r w:rsidRPr="00705DDB">
        <w:rPr>
          <w:sz w:val="28"/>
          <w:szCs w:val="28"/>
        </w:rPr>
        <w:t>осударственный ветеринарный надзор за деятельностью в сфере обращения</w:t>
      </w:r>
      <w:r w:rsidRPr="00EA50AA">
        <w:rPr>
          <w:sz w:val="28"/>
          <w:szCs w:val="28"/>
        </w:rPr>
        <w:t xml:space="preserve"> </w:t>
      </w:r>
      <w:r w:rsidRPr="00705DDB">
        <w:rPr>
          <w:sz w:val="28"/>
          <w:szCs w:val="28"/>
        </w:rPr>
        <w:t>лекарственных сре</w:t>
      </w:r>
      <w:proofErr w:type="gramStart"/>
      <w:r w:rsidRPr="00705DDB">
        <w:rPr>
          <w:sz w:val="28"/>
          <w:szCs w:val="28"/>
        </w:rPr>
        <w:t>дств дл</w:t>
      </w:r>
      <w:proofErr w:type="gramEnd"/>
      <w:r w:rsidRPr="00705DDB">
        <w:rPr>
          <w:sz w:val="28"/>
          <w:szCs w:val="28"/>
        </w:rPr>
        <w:t>я животных;</w:t>
      </w:r>
    </w:p>
    <w:p w:rsidR="00705DDB" w:rsidRPr="00705DDB" w:rsidRDefault="00705DDB" w:rsidP="00705DDB">
      <w:pPr>
        <w:shd w:val="clear" w:color="auto" w:fill="FFFFFF"/>
        <w:ind w:firstLine="709"/>
        <w:jc w:val="both"/>
        <w:rPr>
          <w:sz w:val="28"/>
          <w:szCs w:val="28"/>
        </w:rPr>
      </w:pPr>
      <w:r w:rsidRPr="00705DDB">
        <w:rPr>
          <w:sz w:val="28"/>
          <w:szCs w:val="28"/>
        </w:rPr>
        <w:t xml:space="preserve">- </w:t>
      </w:r>
      <w:r w:rsidRPr="00EA50AA">
        <w:rPr>
          <w:sz w:val="28"/>
          <w:szCs w:val="28"/>
        </w:rPr>
        <w:t>о</w:t>
      </w:r>
      <w:r w:rsidRPr="00705DDB">
        <w:rPr>
          <w:sz w:val="28"/>
          <w:szCs w:val="28"/>
        </w:rPr>
        <w:t>тветственность юридических лиц и физических лиц за нарушения требований</w:t>
      </w:r>
      <w:r w:rsidRPr="00EA50AA">
        <w:rPr>
          <w:sz w:val="28"/>
          <w:szCs w:val="28"/>
        </w:rPr>
        <w:t xml:space="preserve"> </w:t>
      </w:r>
      <w:r w:rsidRPr="00705DDB">
        <w:rPr>
          <w:sz w:val="28"/>
          <w:szCs w:val="28"/>
        </w:rPr>
        <w:t>законодательства в сфере обращения лекарственных средств.</w:t>
      </w:r>
    </w:p>
    <w:p w:rsidR="00F16239" w:rsidRPr="00EA50AA" w:rsidRDefault="00705DDB" w:rsidP="00705DDB">
      <w:pPr>
        <w:ind w:firstLine="709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 </w:t>
      </w:r>
    </w:p>
    <w:p w:rsidR="00705DDB" w:rsidRPr="00EA50AA" w:rsidRDefault="00705DDB" w:rsidP="00705DDB">
      <w:pPr>
        <w:ind w:firstLine="709"/>
        <w:jc w:val="both"/>
        <w:rPr>
          <w:sz w:val="28"/>
          <w:szCs w:val="28"/>
        </w:rPr>
      </w:pPr>
    </w:p>
    <w:p w:rsidR="0007022A" w:rsidRPr="00611916" w:rsidRDefault="0007022A" w:rsidP="0007022A">
      <w:pPr>
        <w:shd w:val="clear" w:color="auto" w:fill="FFFFFF"/>
        <w:jc w:val="both"/>
        <w:rPr>
          <w:b/>
          <w:sz w:val="28"/>
          <w:szCs w:val="28"/>
        </w:rPr>
      </w:pPr>
      <w:r w:rsidRPr="00EA50AA">
        <w:rPr>
          <w:sz w:val="28"/>
          <w:szCs w:val="28"/>
        </w:rPr>
        <w:t xml:space="preserve">         </w:t>
      </w:r>
      <w:r w:rsidR="00EA50AA" w:rsidRPr="00EA50AA">
        <w:rPr>
          <w:sz w:val="28"/>
          <w:szCs w:val="28"/>
        </w:rPr>
        <w:t>2.</w:t>
      </w:r>
      <w:r w:rsidRPr="00EA50AA">
        <w:rPr>
          <w:sz w:val="28"/>
          <w:szCs w:val="28"/>
        </w:rPr>
        <w:t xml:space="preserve">Учебная программа  </w:t>
      </w:r>
      <w:r w:rsidRPr="00611916">
        <w:rPr>
          <w:b/>
          <w:sz w:val="28"/>
          <w:szCs w:val="28"/>
        </w:rPr>
        <w:t>«Отбор проб пищевой продукции животного и  растительного происхождения, кормов и кормовых добавок с целью лабораторного контроля их качества и безопасности»</w:t>
      </w:r>
    </w:p>
    <w:p w:rsidR="0007022A" w:rsidRPr="00EA50AA" w:rsidRDefault="0007022A" w:rsidP="0007022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sz w:val="28"/>
          <w:szCs w:val="28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 xml:space="preserve">Стоимость обучения одного слушателя составляет </w:t>
      </w:r>
      <w:r w:rsidR="005076D5" w:rsidRPr="00EA50AA">
        <w:rPr>
          <w:rFonts w:eastAsia="Calibri"/>
          <w:sz w:val="28"/>
          <w:szCs w:val="28"/>
          <w:lang w:eastAsia="en-US"/>
        </w:rPr>
        <w:t>14</w:t>
      </w:r>
      <w:r w:rsidRPr="00EA50AA">
        <w:rPr>
          <w:rFonts w:eastAsia="Calibri"/>
          <w:sz w:val="28"/>
          <w:szCs w:val="28"/>
          <w:lang w:eastAsia="en-US"/>
        </w:rPr>
        <w:t>500</w:t>
      </w:r>
      <w:r w:rsidRPr="00EA50AA">
        <w:rPr>
          <w:rFonts w:eastAsia="Calibri"/>
          <w:b/>
          <w:sz w:val="28"/>
          <w:szCs w:val="28"/>
          <w:lang w:eastAsia="en-US"/>
        </w:rPr>
        <w:t>,</w:t>
      </w:r>
      <w:r w:rsidRPr="00EA50AA">
        <w:rPr>
          <w:rFonts w:eastAsia="Calibri"/>
          <w:sz w:val="28"/>
          <w:szCs w:val="28"/>
          <w:lang w:eastAsia="en-US"/>
        </w:rPr>
        <w:t>00 руб.</w:t>
      </w:r>
      <w:r w:rsidRPr="00EA50AA">
        <w:rPr>
          <w:rFonts w:eastAsia="Calibri"/>
          <w:b/>
          <w:sz w:val="28"/>
          <w:szCs w:val="28"/>
          <w:lang w:eastAsia="en-US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(</w:t>
      </w:r>
      <w:r w:rsidR="005076D5" w:rsidRPr="00EA50AA">
        <w:rPr>
          <w:rFonts w:eastAsia="Calibri"/>
          <w:sz w:val="28"/>
          <w:szCs w:val="28"/>
          <w:lang w:eastAsia="en-US"/>
        </w:rPr>
        <w:t xml:space="preserve">четырнадцать </w:t>
      </w:r>
      <w:r w:rsidRPr="00EA50AA">
        <w:rPr>
          <w:rFonts w:eastAsia="Calibri"/>
          <w:sz w:val="28"/>
          <w:szCs w:val="28"/>
          <w:lang w:eastAsia="en-US"/>
        </w:rPr>
        <w:t>тысяч пятьсот рублей 00 копеек), НДС не облагается.</w:t>
      </w:r>
    </w:p>
    <w:p w:rsidR="0007022A" w:rsidRPr="00EA50AA" w:rsidRDefault="0007022A" w:rsidP="0007022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>дистанционная.</w:t>
      </w:r>
    </w:p>
    <w:p w:rsidR="0007022A" w:rsidRPr="00EA50AA" w:rsidRDefault="0007022A" w:rsidP="0007022A">
      <w:pPr>
        <w:ind w:firstLine="708"/>
        <w:jc w:val="both"/>
        <w:rPr>
          <w:sz w:val="28"/>
          <w:szCs w:val="28"/>
        </w:rPr>
      </w:pPr>
      <w:r w:rsidRPr="00EA50AA">
        <w:rPr>
          <w:rFonts w:eastAsia="Calibri"/>
          <w:sz w:val="28"/>
          <w:szCs w:val="28"/>
          <w:lang w:eastAsia="en-US"/>
        </w:rPr>
        <w:t xml:space="preserve">Срок обучения – </w:t>
      </w:r>
      <w:r w:rsidR="005076D5" w:rsidRPr="00EA50AA">
        <w:rPr>
          <w:rFonts w:eastAsia="Calibri"/>
          <w:sz w:val="28"/>
          <w:szCs w:val="28"/>
          <w:lang w:eastAsia="en-US"/>
        </w:rPr>
        <w:t>72</w:t>
      </w:r>
      <w:r w:rsidRPr="00EA50AA">
        <w:rPr>
          <w:sz w:val="28"/>
          <w:szCs w:val="28"/>
        </w:rPr>
        <w:t xml:space="preserve"> часов.  </w:t>
      </w:r>
    </w:p>
    <w:p w:rsidR="0007022A" w:rsidRPr="00EA50AA" w:rsidRDefault="0007022A" w:rsidP="0007022A">
      <w:pPr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В программу обучения включены следующие вопросы: </w:t>
      </w:r>
    </w:p>
    <w:p w:rsidR="006B11ED" w:rsidRPr="00EA50AA" w:rsidRDefault="006B11ED" w:rsidP="005076D5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lastRenderedPageBreak/>
        <w:t xml:space="preserve">- </w:t>
      </w:r>
      <w:r w:rsidR="00F356E1" w:rsidRPr="00EA50AA">
        <w:rPr>
          <w:sz w:val="28"/>
          <w:szCs w:val="28"/>
        </w:rPr>
        <w:t>д</w:t>
      </w:r>
      <w:r w:rsidRPr="00EA50AA">
        <w:rPr>
          <w:sz w:val="28"/>
          <w:szCs w:val="28"/>
        </w:rPr>
        <w:t>октрина продовольственной безопасности Российской Федерации. Основные задачи,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показатели обеспечения продовольственной безопасности в РФ и критерии их оценки.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Политика в области обеспечения качества. Роль документации;</w:t>
      </w:r>
    </w:p>
    <w:p w:rsidR="006B11ED" w:rsidRPr="00EA50AA" w:rsidRDefault="006B11ED" w:rsidP="005076D5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</w:t>
      </w:r>
      <w:r w:rsidR="00F356E1" w:rsidRPr="00EA50AA">
        <w:rPr>
          <w:sz w:val="28"/>
          <w:szCs w:val="28"/>
        </w:rPr>
        <w:t>к</w:t>
      </w:r>
      <w:r w:rsidRPr="00EA50AA">
        <w:rPr>
          <w:sz w:val="28"/>
          <w:szCs w:val="28"/>
        </w:rPr>
        <w:t xml:space="preserve">одекс </w:t>
      </w:r>
      <w:proofErr w:type="spellStart"/>
      <w:r w:rsidRPr="00EA50AA">
        <w:rPr>
          <w:sz w:val="28"/>
          <w:szCs w:val="28"/>
        </w:rPr>
        <w:t>Алиментариус</w:t>
      </w:r>
      <w:proofErr w:type="spellEnd"/>
      <w:r w:rsidRPr="00EA50AA">
        <w:rPr>
          <w:sz w:val="28"/>
          <w:szCs w:val="28"/>
        </w:rPr>
        <w:t xml:space="preserve"> «Методы анализа и отбора проб». Область применения.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Руководящие принципы оценки компетентности испытательных лабораторий, работающих в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области контроля продуктов питания. Общие руководящие принципы выборочного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контроля. Процедура выборочного контроля Требования к работникам службы выборочного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контроля. Подготовка проб. Рекомендованные планы контроля по количественному и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качественному признакам, план выборочного контроля по альтернативному признаку.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Усиленный контроль;</w:t>
      </w:r>
    </w:p>
    <w:p w:rsidR="006B11ED" w:rsidRPr="00EA50AA" w:rsidRDefault="006B11ED" w:rsidP="005076D5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</w:t>
      </w:r>
      <w:r w:rsidR="00F356E1" w:rsidRPr="00EA50AA">
        <w:rPr>
          <w:sz w:val="28"/>
          <w:szCs w:val="28"/>
        </w:rPr>
        <w:t>о</w:t>
      </w:r>
      <w:r w:rsidRPr="00EA50AA">
        <w:rPr>
          <w:sz w:val="28"/>
          <w:szCs w:val="28"/>
        </w:rPr>
        <w:t>рганизация отбора проб - основные понятия, термины и определения. Требования к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отбору проб, к методам отбора и аттестации пробоотборщиков. Межгосударственные,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государственные, отраслевые и иные стандарты в области отбора, упаковки и маркировки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проб;</w:t>
      </w:r>
    </w:p>
    <w:p w:rsidR="006B11ED" w:rsidRPr="00EA50AA" w:rsidRDefault="006B11ED" w:rsidP="005076D5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</w:t>
      </w:r>
      <w:r w:rsidR="00F356E1" w:rsidRPr="00EA50AA">
        <w:rPr>
          <w:sz w:val="28"/>
          <w:szCs w:val="28"/>
        </w:rPr>
        <w:t>п</w:t>
      </w:r>
      <w:r w:rsidRPr="00EA50AA">
        <w:rPr>
          <w:sz w:val="28"/>
          <w:szCs w:val="28"/>
        </w:rPr>
        <w:t>равила и методы отбора проб мяса и мясопродуктов. Ветеринарно-санитарные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требования при ввозе на таможенную территорию таможенного союза и (или) перемещению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между Сторонами мяса и другого пищевого мясного сырья. Отбор проб консервированной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продукции. Нормативные документы;</w:t>
      </w:r>
    </w:p>
    <w:p w:rsidR="006B11ED" w:rsidRPr="00EA50AA" w:rsidRDefault="006B11ED" w:rsidP="005076D5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</w:t>
      </w:r>
      <w:r w:rsidR="00F356E1" w:rsidRPr="00EA50AA">
        <w:rPr>
          <w:sz w:val="28"/>
          <w:szCs w:val="28"/>
        </w:rPr>
        <w:t>п</w:t>
      </w:r>
      <w:r w:rsidRPr="00EA50AA">
        <w:rPr>
          <w:sz w:val="28"/>
          <w:szCs w:val="28"/>
        </w:rPr>
        <w:t>равила и методы отбора проб рыбы и рыбопродуктов. Ветеринарно-санитарные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требования при ввозе на таможенную территорию таможенного союза и (или) перемещению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между Сторонами из рыбы, ракообразных, моллюсков, других объектов промысла и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продуктов их переработки. Особенности отбора проб для радиологических и</w:t>
      </w:r>
      <w:r w:rsidR="005076D5" w:rsidRPr="00EA50AA">
        <w:rPr>
          <w:sz w:val="28"/>
          <w:szCs w:val="28"/>
        </w:rPr>
        <w:t xml:space="preserve"> </w:t>
      </w:r>
      <w:proofErr w:type="spellStart"/>
      <w:r w:rsidR="005076D5" w:rsidRPr="00EA50AA">
        <w:rPr>
          <w:sz w:val="28"/>
          <w:szCs w:val="28"/>
        </w:rPr>
        <w:t>паразитологических</w:t>
      </w:r>
      <w:proofErr w:type="spellEnd"/>
      <w:r w:rsidRPr="00EA50AA">
        <w:rPr>
          <w:sz w:val="28"/>
          <w:szCs w:val="28"/>
        </w:rPr>
        <w:t xml:space="preserve"> исследований. Нормативные документы;</w:t>
      </w:r>
    </w:p>
    <w:p w:rsidR="006B11ED" w:rsidRPr="00EA50AA" w:rsidRDefault="006B11ED" w:rsidP="005076D5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</w:t>
      </w:r>
      <w:r w:rsidR="00F356E1" w:rsidRPr="00EA50AA">
        <w:rPr>
          <w:sz w:val="28"/>
          <w:szCs w:val="28"/>
        </w:rPr>
        <w:t>м</w:t>
      </w:r>
      <w:r w:rsidRPr="00EA50AA">
        <w:rPr>
          <w:sz w:val="28"/>
          <w:szCs w:val="28"/>
        </w:rPr>
        <w:t>олоко и молочные продукты - правила отбора проб. Ветеринарно-санитарные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требования при ввозе на таможенную территорию таможенного союза и (или) перемещению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между Сторонами молока, полученного от крупного и мелкого рогатого скота и молочных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продуктов. Особенности отбора проб для радиологических исследований. Нормативные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документы;</w:t>
      </w:r>
    </w:p>
    <w:p w:rsidR="006B11ED" w:rsidRPr="00EA50AA" w:rsidRDefault="006B11ED" w:rsidP="005076D5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</w:t>
      </w:r>
      <w:r w:rsidR="00F356E1" w:rsidRPr="00EA50AA">
        <w:rPr>
          <w:sz w:val="28"/>
          <w:szCs w:val="28"/>
        </w:rPr>
        <w:t>я</w:t>
      </w:r>
      <w:r w:rsidRPr="00EA50AA">
        <w:rPr>
          <w:sz w:val="28"/>
          <w:szCs w:val="28"/>
        </w:rPr>
        <w:t>йцо, мед - правила отбора проб. Отбор проб и подготовка их к испытанию. Методы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случайного отбора выборок штучной продукции. Методы отбора проб и органолептического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анализа пищевых продуктов переработки яиц сельскохозяйственной птицы. Подготовка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проб для микробиологических анализов. Нормативные документы;</w:t>
      </w:r>
    </w:p>
    <w:p w:rsidR="006B11ED" w:rsidRPr="00EA50AA" w:rsidRDefault="006B11ED" w:rsidP="005076D5">
      <w:pPr>
        <w:shd w:val="clear" w:color="auto" w:fill="FFFFFF"/>
        <w:ind w:firstLine="567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- </w:t>
      </w:r>
      <w:r w:rsidR="00F356E1" w:rsidRPr="00EA50AA">
        <w:rPr>
          <w:sz w:val="28"/>
          <w:szCs w:val="28"/>
        </w:rPr>
        <w:t>к</w:t>
      </w:r>
      <w:r w:rsidRPr="00EA50AA">
        <w:rPr>
          <w:sz w:val="28"/>
          <w:szCs w:val="28"/>
        </w:rPr>
        <w:t>орма для животных – правила отбора проб. Виды кормов. Особенности отбора проб для</w:t>
      </w:r>
      <w:r w:rsidR="005076D5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 xml:space="preserve">радиологических и </w:t>
      </w:r>
      <w:proofErr w:type="spellStart"/>
      <w:r w:rsidRPr="00EA50AA">
        <w:rPr>
          <w:sz w:val="28"/>
          <w:szCs w:val="28"/>
        </w:rPr>
        <w:t>паразитологических</w:t>
      </w:r>
      <w:proofErr w:type="spellEnd"/>
      <w:r w:rsidRPr="00EA50AA">
        <w:rPr>
          <w:sz w:val="28"/>
          <w:szCs w:val="28"/>
        </w:rPr>
        <w:t xml:space="preserve"> исследований. Нормативные документы.</w:t>
      </w:r>
    </w:p>
    <w:p w:rsidR="006B11ED" w:rsidRPr="00EA50AA" w:rsidRDefault="005076D5" w:rsidP="00F16239">
      <w:pPr>
        <w:ind w:firstLine="708"/>
        <w:jc w:val="both"/>
        <w:rPr>
          <w:sz w:val="28"/>
          <w:szCs w:val="28"/>
        </w:rPr>
      </w:pPr>
      <w:r w:rsidRPr="00EA50AA">
        <w:rPr>
          <w:rFonts w:ascii="yandex-sans" w:hAnsi="yandex-sans"/>
          <w:sz w:val="23"/>
          <w:szCs w:val="23"/>
        </w:rPr>
        <w:t xml:space="preserve"> </w:t>
      </w:r>
    </w:p>
    <w:p w:rsidR="00A677C2" w:rsidRPr="00611916" w:rsidRDefault="00EA50AA" w:rsidP="00EA50AA">
      <w:pPr>
        <w:ind w:firstLine="708"/>
        <w:jc w:val="both"/>
        <w:rPr>
          <w:b/>
          <w:sz w:val="28"/>
          <w:szCs w:val="28"/>
        </w:rPr>
      </w:pPr>
      <w:r w:rsidRPr="00EA50AA">
        <w:rPr>
          <w:sz w:val="28"/>
          <w:szCs w:val="28"/>
        </w:rPr>
        <w:t>3.</w:t>
      </w:r>
      <w:r w:rsidR="00A677C2" w:rsidRPr="00EA50AA">
        <w:rPr>
          <w:sz w:val="28"/>
          <w:szCs w:val="28"/>
        </w:rPr>
        <w:t xml:space="preserve">Учебная программа  </w:t>
      </w:r>
      <w:r w:rsidR="00A677C2" w:rsidRPr="00611916">
        <w:rPr>
          <w:b/>
          <w:sz w:val="28"/>
          <w:szCs w:val="28"/>
        </w:rPr>
        <w:t>«Аттестация ветеринарных специалистов. Регулирование вопросов деятельности ветеринарных специалистов при оформлении ветеринарных сопроводительных документов».</w:t>
      </w:r>
    </w:p>
    <w:p w:rsidR="00A677C2" w:rsidRPr="00EA50AA" w:rsidRDefault="00A677C2" w:rsidP="00A677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lastRenderedPageBreak/>
        <w:t>Стоимость обучения одного слушателя составляет 2500</w:t>
      </w:r>
      <w:r w:rsidRPr="00EA50AA">
        <w:rPr>
          <w:rFonts w:eastAsia="Calibri"/>
          <w:b/>
          <w:sz w:val="28"/>
          <w:szCs w:val="28"/>
          <w:lang w:eastAsia="en-US"/>
        </w:rPr>
        <w:t>,</w:t>
      </w:r>
      <w:r w:rsidRPr="00EA50AA">
        <w:rPr>
          <w:rFonts w:eastAsia="Calibri"/>
          <w:sz w:val="28"/>
          <w:szCs w:val="28"/>
          <w:lang w:eastAsia="en-US"/>
        </w:rPr>
        <w:t>00 руб.</w:t>
      </w:r>
      <w:r w:rsidRPr="00EA50AA">
        <w:rPr>
          <w:rFonts w:eastAsia="Calibri"/>
          <w:b/>
          <w:sz w:val="28"/>
          <w:szCs w:val="28"/>
          <w:lang w:eastAsia="en-US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(</w:t>
      </w:r>
      <w:r w:rsidR="006B11ED" w:rsidRPr="00EA50AA">
        <w:rPr>
          <w:rFonts w:eastAsia="Calibri"/>
          <w:sz w:val="28"/>
          <w:szCs w:val="28"/>
          <w:lang w:eastAsia="en-US"/>
        </w:rPr>
        <w:t>две</w:t>
      </w:r>
      <w:r w:rsidRPr="00EA50AA">
        <w:rPr>
          <w:rFonts w:eastAsia="Calibri"/>
          <w:sz w:val="28"/>
          <w:szCs w:val="28"/>
          <w:lang w:eastAsia="en-US"/>
        </w:rPr>
        <w:t xml:space="preserve"> тысяч</w:t>
      </w:r>
      <w:r w:rsidR="006B11ED" w:rsidRPr="00EA50AA">
        <w:rPr>
          <w:rFonts w:eastAsia="Calibri"/>
          <w:sz w:val="28"/>
          <w:szCs w:val="28"/>
          <w:lang w:eastAsia="en-US"/>
        </w:rPr>
        <w:t>и пятьсот</w:t>
      </w:r>
      <w:r w:rsidRPr="00EA50AA">
        <w:rPr>
          <w:rFonts w:eastAsia="Calibri"/>
          <w:sz w:val="28"/>
          <w:szCs w:val="28"/>
          <w:lang w:eastAsia="en-US"/>
        </w:rPr>
        <w:t xml:space="preserve"> рублей 00 копеек), НДС не облагается.</w:t>
      </w:r>
    </w:p>
    <w:p w:rsidR="00A677C2" w:rsidRPr="00EA50AA" w:rsidRDefault="00A677C2" w:rsidP="00A677C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="006B11ED" w:rsidRPr="00EA50AA">
        <w:rPr>
          <w:rFonts w:eastAsia="Calibri"/>
          <w:b/>
          <w:sz w:val="28"/>
          <w:szCs w:val="28"/>
          <w:lang w:eastAsia="en-US"/>
        </w:rPr>
        <w:t>дистанционная.</w:t>
      </w:r>
    </w:p>
    <w:p w:rsidR="00A677C2" w:rsidRPr="00EA50AA" w:rsidRDefault="00A677C2" w:rsidP="00A677C2">
      <w:pPr>
        <w:ind w:firstLine="708"/>
        <w:jc w:val="both"/>
        <w:rPr>
          <w:sz w:val="28"/>
          <w:szCs w:val="28"/>
        </w:rPr>
      </w:pPr>
      <w:r w:rsidRPr="00EA50AA">
        <w:rPr>
          <w:rFonts w:eastAsia="Calibri"/>
          <w:sz w:val="28"/>
          <w:szCs w:val="28"/>
          <w:lang w:eastAsia="en-US"/>
        </w:rPr>
        <w:t xml:space="preserve">Срок обучения – </w:t>
      </w:r>
      <w:r w:rsidR="006B11ED" w:rsidRPr="00EA50AA">
        <w:rPr>
          <w:rFonts w:eastAsia="Calibri"/>
          <w:sz w:val="28"/>
          <w:szCs w:val="28"/>
          <w:lang w:eastAsia="en-US"/>
        </w:rPr>
        <w:t>16</w:t>
      </w:r>
      <w:r w:rsidRPr="00EA50AA">
        <w:rPr>
          <w:sz w:val="28"/>
          <w:szCs w:val="28"/>
        </w:rPr>
        <w:t xml:space="preserve"> час</w:t>
      </w:r>
      <w:r w:rsidR="006B11ED" w:rsidRPr="00EA50AA">
        <w:rPr>
          <w:sz w:val="28"/>
          <w:szCs w:val="28"/>
        </w:rPr>
        <w:t>ов</w:t>
      </w:r>
      <w:r w:rsidRPr="00EA50AA">
        <w:rPr>
          <w:sz w:val="28"/>
          <w:szCs w:val="28"/>
        </w:rPr>
        <w:t xml:space="preserve">.  </w:t>
      </w:r>
    </w:p>
    <w:p w:rsidR="006B11ED" w:rsidRPr="00EA50AA" w:rsidRDefault="006B11ED" w:rsidP="006B11ED">
      <w:pPr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В программу обучения включены следующие вопросы: </w:t>
      </w:r>
    </w:p>
    <w:p w:rsidR="00A677C2" w:rsidRPr="00EA50AA" w:rsidRDefault="006B11ED" w:rsidP="006B11ED">
      <w:pPr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− о</w:t>
      </w:r>
      <w:r w:rsidR="00A677C2" w:rsidRPr="00EA50AA">
        <w:rPr>
          <w:sz w:val="28"/>
          <w:szCs w:val="28"/>
        </w:rPr>
        <w:t>бщие положения. Нормативные правовые документы, регулирующие деятельность</w:t>
      </w:r>
    </w:p>
    <w:p w:rsidR="006B11ED" w:rsidRPr="00EA50AA" w:rsidRDefault="00A677C2" w:rsidP="006B11ED">
      <w:pPr>
        <w:shd w:val="clear" w:color="auto" w:fill="FFFFFF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ветеринарных специалистов при оформлении ветеринарных сопроводительных</w:t>
      </w:r>
      <w:r w:rsidR="006B11ED" w:rsidRPr="00EA50AA">
        <w:rPr>
          <w:sz w:val="28"/>
          <w:szCs w:val="28"/>
        </w:rPr>
        <w:t xml:space="preserve"> </w:t>
      </w:r>
      <w:r w:rsidRPr="00EA50AA">
        <w:rPr>
          <w:sz w:val="28"/>
          <w:szCs w:val="28"/>
        </w:rPr>
        <w:t>документов;</w:t>
      </w:r>
    </w:p>
    <w:p w:rsidR="006B11ED" w:rsidRPr="00EA50AA" w:rsidRDefault="006B11ED" w:rsidP="006B11ED">
      <w:pPr>
        <w:shd w:val="clear" w:color="auto" w:fill="FFFFFF"/>
        <w:ind w:firstLine="709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− аттестация специалистов в области ветеринарии: правила и порядок;</w:t>
      </w:r>
    </w:p>
    <w:p w:rsidR="00A677C2" w:rsidRPr="00EA50AA" w:rsidRDefault="006B11ED" w:rsidP="006B11ED">
      <w:pPr>
        <w:shd w:val="clear" w:color="auto" w:fill="FFFFFF"/>
        <w:ind w:firstLine="709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− требования к оформлению ветеринарных сопроводительных документов.</w:t>
      </w:r>
    </w:p>
    <w:p w:rsidR="00F16239" w:rsidRPr="00EA50AA" w:rsidRDefault="00F16239" w:rsidP="00F16239">
      <w:pPr>
        <w:ind w:firstLine="708"/>
        <w:jc w:val="both"/>
        <w:rPr>
          <w:sz w:val="28"/>
          <w:szCs w:val="28"/>
        </w:rPr>
      </w:pPr>
    </w:p>
    <w:p w:rsidR="00ED1110" w:rsidRPr="00EA50AA" w:rsidRDefault="00F16239" w:rsidP="00CC01E4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 xml:space="preserve"> </w:t>
      </w:r>
      <w:r w:rsidR="00227DC7" w:rsidRPr="00EA50AA">
        <w:rPr>
          <w:rFonts w:eastAsia="Calibri"/>
          <w:sz w:val="28"/>
          <w:szCs w:val="28"/>
          <w:lang w:eastAsia="en-US"/>
        </w:rPr>
        <w:t xml:space="preserve"> </w:t>
      </w:r>
      <w:r w:rsidR="00EA50AA" w:rsidRPr="00EA50AA">
        <w:rPr>
          <w:rFonts w:eastAsia="Calibri"/>
          <w:sz w:val="28"/>
          <w:szCs w:val="28"/>
          <w:lang w:eastAsia="en-US"/>
        </w:rPr>
        <w:t>4.</w:t>
      </w:r>
      <w:r w:rsidR="0064726A" w:rsidRPr="00EA50AA">
        <w:rPr>
          <w:rFonts w:eastAsia="Calibri"/>
          <w:sz w:val="28"/>
          <w:szCs w:val="28"/>
          <w:lang w:eastAsia="en-US"/>
        </w:rPr>
        <w:t xml:space="preserve">Учебная </w:t>
      </w:r>
      <w:r w:rsidR="0064726A" w:rsidRPr="009D5311">
        <w:rPr>
          <w:rFonts w:eastAsia="Calibri"/>
          <w:sz w:val="28"/>
          <w:szCs w:val="28"/>
          <w:lang w:eastAsia="en-US"/>
        </w:rPr>
        <w:t>программа</w:t>
      </w:r>
      <w:r w:rsidR="0064726A" w:rsidRPr="00611916">
        <w:rPr>
          <w:rFonts w:eastAsia="Calibri"/>
          <w:b/>
          <w:sz w:val="28"/>
          <w:szCs w:val="28"/>
          <w:lang w:eastAsia="en-US"/>
        </w:rPr>
        <w:t xml:space="preserve">  «Требования ГОСТ  </w:t>
      </w:r>
      <w:r w:rsidR="0064726A" w:rsidRPr="00611916">
        <w:rPr>
          <w:rFonts w:eastAsia="Calibri"/>
          <w:b/>
          <w:sz w:val="28"/>
          <w:szCs w:val="28"/>
          <w:lang w:val="en-US" w:eastAsia="en-US"/>
        </w:rPr>
        <w:t>ISO</w:t>
      </w:r>
      <w:r w:rsidR="0064726A" w:rsidRPr="00611916">
        <w:rPr>
          <w:rFonts w:eastAsia="Calibri"/>
          <w:b/>
          <w:sz w:val="28"/>
          <w:szCs w:val="28"/>
          <w:lang w:eastAsia="en-US"/>
        </w:rPr>
        <w:t>/</w:t>
      </w:r>
      <w:r w:rsidR="0064726A" w:rsidRPr="00611916">
        <w:rPr>
          <w:rFonts w:eastAsia="Calibri"/>
          <w:b/>
          <w:sz w:val="28"/>
          <w:szCs w:val="28"/>
          <w:lang w:val="en-US" w:eastAsia="en-US"/>
        </w:rPr>
        <w:t>IEC</w:t>
      </w:r>
      <w:r w:rsidR="0064726A" w:rsidRPr="00611916">
        <w:rPr>
          <w:rFonts w:eastAsia="Calibri"/>
          <w:b/>
          <w:sz w:val="28"/>
          <w:szCs w:val="28"/>
          <w:lang w:eastAsia="en-US"/>
        </w:rPr>
        <w:t xml:space="preserve"> 17025−2019 и их реализация в ветеринарных лабораториях»</w:t>
      </w:r>
      <w:r w:rsidR="00951CFC" w:rsidRPr="00611916">
        <w:rPr>
          <w:rFonts w:eastAsia="Calibri"/>
          <w:b/>
          <w:sz w:val="28"/>
          <w:szCs w:val="28"/>
          <w:lang w:eastAsia="en-US"/>
        </w:rPr>
        <w:t>.</w:t>
      </w:r>
    </w:p>
    <w:p w:rsidR="0064726A" w:rsidRPr="00EA50AA" w:rsidRDefault="0064726A" w:rsidP="006472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>Стоимость обучения одного слушателя составляет 5000</w:t>
      </w:r>
      <w:r w:rsidRPr="00EA50AA">
        <w:rPr>
          <w:rFonts w:eastAsia="Calibri"/>
          <w:b/>
          <w:sz w:val="28"/>
          <w:szCs w:val="28"/>
          <w:lang w:eastAsia="en-US"/>
        </w:rPr>
        <w:t>,</w:t>
      </w:r>
      <w:r w:rsidRPr="00EA50AA">
        <w:rPr>
          <w:rFonts w:eastAsia="Calibri"/>
          <w:sz w:val="28"/>
          <w:szCs w:val="28"/>
          <w:lang w:eastAsia="en-US"/>
        </w:rPr>
        <w:t>00 руб.</w:t>
      </w:r>
      <w:r w:rsidRPr="00EA50AA">
        <w:rPr>
          <w:rFonts w:eastAsia="Calibri"/>
          <w:b/>
          <w:sz w:val="28"/>
          <w:szCs w:val="28"/>
          <w:lang w:eastAsia="en-US"/>
        </w:rPr>
        <w:t xml:space="preserve"> </w:t>
      </w:r>
      <w:r w:rsidRPr="00EA50AA">
        <w:rPr>
          <w:rFonts w:eastAsia="Calibri"/>
          <w:sz w:val="28"/>
          <w:szCs w:val="28"/>
          <w:lang w:eastAsia="en-US"/>
        </w:rPr>
        <w:t>(пять тысяч рублей 00 копеек), НДС не облагается.</w:t>
      </w:r>
    </w:p>
    <w:p w:rsidR="0064726A" w:rsidRPr="00EA50AA" w:rsidRDefault="0064726A" w:rsidP="0064726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 xml:space="preserve">Форма обучения – </w:t>
      </w:r>
      <w:r w:rsidRPr="00EA50AA">
        <w:rPr>
          <w:rFonts w:eastAsia="Calibri"/>
          <w:b/>
          <w:sz w:val="28"/>
          <w:szCs w:val="28"/>
          <w:lang w:eastAsia="en-US"/>
        </w:rPr>
        <w:t xml:space="preserve">дистанционная. </w:t>
      </w:r>
    </w:p>
    <w:p w:rsidR="0064726A" w:rsidRPr="00EA50AA" w:rsidRDefault="0064726A" w:rsidP="006472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AA">
        <w:rPr>
          <w:rFonts w:eastAsia="Calibri"/>
          <w:sz w:val="28"/>
          <w:szCs w:val="28"/>
          <w:lang w:eastAsia="en-US"/>
        </w:rPr>
        <w:t xml:space="preserve">Срок обучения – </w:t>
      </w:r>
      <w:r w:rsidR="00951CFC" w:rsidRPr="00EA50AA">
        <w:rPr>
          <w:rFonts w:eastAsia="Calibri"/>
          <w:sz w:val="28"/>
          <w:szCs w:val="28"/>
          <w:lang w:eastAsia="en-US"/>
        </w:rPr>
        <w:t>24</w:t>
      </w:r>
      <w:r w:rsidRPr="00EA50AA">
        <w:rPr>
          <w:rFonts w:eastAsia="Calibri"/>
          <w:sz w:val="28"/>
          <w:szCs w:val="28"/>
          <w:lang w:eastAsia="en-US"/>
        </w:rPr>
        <w:t xml:space="preserve"> часа.</w:t>
      </w:r>
    </w:p>
    <w:p w:rsidR="00DF6F1A" w:rsidRPr="00EA50AA" w:rsidRDefault="00DF6F1A" w:rsidP="00DF6F1A">
      <w:pPr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 xml:space="preserve">В программу обучения включены следующие вопросы: </w:t>
      </w:r>
    </w:p>
    <w:p w:rsidR="00DF6F1A" w:rsidRPr="00EA50AA" w:rsidRDefault="00DF6F1A" w:rsidP="00DF6F1A">
      <w:pPr>
        <w:autoSpaceDN w:val="0"/>
        <w:ind w:firstLine="708"/>
        <w:jc w:val="both"/>
        <w:rPr>
          <w:sz w:val="28"/>
          <w:szCs w:val="28"/>
        </w:rPr>
      </w:pPr>
      <w:r w:rsidRPr="00EA50AA">
        <w:rPr>
          <w:rFonts w:eastAsia="Calibri"/>
          <w:sz w:val="28"/>
          <w:szCs w:val="28"/>
          <w:lang w:eastAsia="en-US"/>
        </w:rPr>
        <w:t>− н</w:t>
      </w:r>
      <w:r w:rsidRPr="00EA50AA">
        <w:rPr>
          <w:sz w:val="28"/>
          <w:szCs w:val="28"/>
        </w:rPr>
        <w:t xml:space="preserve">овые требования к лабораториям, которые устанавливает стандарт ГОСТ ISO/IEC 17025-2019, и как они согласуются с уже имеющейся в лаборатории документацией; </w:t>
      </w:r>
    </w:p>
    <w:p w:rsidR="00227DC7" w:rsidRPr="00EA50AA" w:rsidRDefault="00DF6F1A" w:rsidP="00DF6F1A">
      <w:pPr>
        <w:autoSpaceDN w:val="0"/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− актуализации документов системы менеджмента лаборатории</w:t>
      </w:r>
      <w:r w:rsidR="00227DC7" w:rsidRPr="00EA50AA">
        <w:rPr>
          <w:sz w:val="28"/>
          <w:szCs w:val="28"/>
        </w:rPr>
        <w:t>;</w:t>
      </w:r>
    </w:p>
    <w:p w:rsidR="00DF6F1A" w:rsidRPr="00EA50AA" w:rsidRDefault="00227DC7" w:rsidP="00227DC7">
      <w:pPr>
        <w:autoSpaceDN w:val="0"/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− р</w:t>
      </w:r>
      <w:r w:rsidR="00DF6F1A" w:rsidRPr="00EA50AA">
        <w:rPr>
          <w:sz w:val="28"/>
          <w:szCs w:val="28"/>
        </w:rPr>
        <w:t>еализация процессного подхода в деятельности лаборатории: способы описания</w:t>
      </w:r>
      <w:r w:rsidRPr="00EA50AA">
        <w:rPr>
          <w:sz w:val="28"/>
          <w:szCs w:val="28"/>
        </w:rPr>
        <w:t xml:space="preserve"> </w:t>
      </w:r>
      <w:r w:rsidR="00DF6F1A" w:rsidRPr="00EA50AA">
        <w:rPr>
          <w:sz w:val="28"/>
          <w:szCs w:val="28"/>
        </w:rPr>
        <w:t>процессов, идентификация процессов и их взаимосвязь;</w:t>
      </w:r>
    </w:p>
    <w:p w:rsidR="00227DC7" w:rsidRPr="00EA50AA" w:rsidRDefault="00227DC7" w:rsidP="00227DC7">
      <w:pPr>
        <w:autoSpaceDN w:val="0"/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− р</w:t>
      </w:r>
      <w:r w:rsidR="00DF6F1A" w:rsidRPr="00EA50AA">
        <w:rPr>
          <w:sz w:val="28"/>
          <w:szCs w:val="28"/>
        </w:rPr>
        <w:t xml:space="preserve">еализация </w:t>
      </w:r>
      <w:proofErr w:type="gramStart"/>
      <w:r w:rsidR="00DF6F1A" w:rsidRPr="00EA50AA">
        <w:rPr>
          <w:sz w:val="28"/>
          <w:szCs w:val="28"/>
        </w:rPr>
        <w:t>риск-ориентированного</w:t>
      </w:r>
      <w:proofErr w:type="gramEnd"/>
      <w:r w:rsidR="00DF6F1A" w:rsidRPr="00EA50AA">
        <w:rPr>
          <w:sz w:val="28"/>
          <w:szCs w:val="28"/>
        </w:rPr>
        <w:t xml:space="preserve"> мышления: способы идентификации рисков, их оценки</w:t>
      </w:r>
      <w:r w:rsidRPr="00EA50AA">
        <w:rPr>
          <w:sz w:val="28"/>
          <w:szCs w:val="28"/>
        </w:rPr>
        <w:t xml:space="preserve"> </w:t>
      </w:r>
      <w:r w:rsidR="00DF6F1A" w:rsidRPr="00EA50AA">
        <w:rPr>
          <w:sz w:val="28"/>
          <w:szCs w:val="28"/>
        </w:rPr>
        <w:t>и анализа, управление рисками, в том числе рисками по обеспечению беспристрастности и</w:t>
      </w:r>
      <w:r w:rsidRPr="00EA50AA">
        <w:rPr>
          <w:sz w:val="28"/>
          <w:szCs w:val="28"/>
        </w:rPr>
        <w:t xml:space="preserve"> </w:t>
      </w:r>
      <w:r w:rsidR="00DF6F1A" w:rsidRPr="00EA50AA">
        <w:rPr>
          <w:sz w:val="28"/>
          <w:szCs w:val="28"/>
        </w:rPr>
        <w:t>конфиденциальности;</w:t>
      </w:r>
      <w:r w:rsidRPr="00EA50AA">
        <w:rPr>
          <w:sz w:val="28"/>
          <w:szCs w:val="28"/>
        </w:rPr>
        <w:t xml:space="preserve"> </w:t>
      </w:r>
    </w:p>
    <w:p w:rsidR="00DF6F1A" w:rsidRPr="00EA50AA" w:rsidRDefault="00227DC7" w:rsidP="00227DC7">
      <w:pPr>
        <w:autoSpaceDN w:val="0"/>
        <w:ind w:firstLine="708"/>
        <w:jc w:val="both"/>
        <w:rPr>
          <w:sz w:val="28"/>
          <w:szCs w:val="28"/>
        </w:rPr>
      </w:pPr>
      <w:r w:rsidRPr="00EA50AA">
        <w:rPr>
          <w:sz w:val="28"/>
          <w:szCs w:val="28"/>
        </w:rPr>
        <w:t>− э</w:t>
      </w:r>
      <w:r w:rsidR="00DF6F1A" w:rsidRPr="00EA50AA">
        <w:rPr>
          <w:sz w:val="28"/>
          <w:szCs w:val="28"/>
        </w:rPr>
        <w:t>ффективный внутренний аудит.</w:t>
      </w:r>
    </w:p>
    <w:p w:rsidR="00DF6F1A" w:rsidRPr="00EA50AA" w:rsidRDefault="00227DC7" w:rsidP="00DF6F1A">
      <w:pPr>
        <w:shd w:val="clear" w:color="auto" w:fill="FFFFFF"/>
        <w:rPr>
          <w:sz w:val="28"/>
          <w:szCs w:val="28"/>
        </w:rPr>
      </w:pPr>
      <w:r w:rsidRPr="00EA50AA">
        <w:rPr>
          <w:sz w:val="28"/>
          <w:szCs w:val="28"/>
        </w:rPr>
        <w:t xml:space="preserve"> </w:t>
      </w:r>
    </w:p>
    <w:p w:rsidR="0064726A" w:rsidRPr="00EA50AA" w:rsidRDefault="0064726A" w:rsidP="00CC01E4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726A" w:rsidRPr="00EA50AA" w:rsidRDefault="0064726A" w:rsidP="00CC01E4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726A" w:rsidRPr="00EA50AA" w:rsidRDefault="0064726A" w:rsidP="00CC01E4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746EE" w:rsidRPr="00E67005" w:rsidRDefault="002746EE" w:rsidP="002746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9D7" w:rsidRPr="00ED1110" w:rsidRDefault="00EA49D7" w:rsidP="00DB5072">
      <w:pPr>
        <w:ind w:firstLine="709"/>
        <w:rPr>
          <w:color w:val="C00000"/>
          <w:sz w:val="28"/>
          <w:szCs w:val="28"/>
        </w:rPr>
      </w:pPr>
    </w:p>
    <w:p w:rsidR="00FB2477" w:rsidRPr="00EA49D7" w:rsidRDefault="00FB2477">
      <w:pPr>
        <w:rPr>
          <w:sz w:val="28"/>
          <w:szCs w:val="28"/>
        </w:rPr>
      </w:pPr>
    </w:p>
    <w:p w:rsidR="00FB2477" w:rsidRPr="00EA49D7" w:rsidRDefault="00FB2477">
      <w:pPr>
        <w:rPr>
          <w:sz w:val="28"/>
          <w:szCs w:val="28"/>
        </w:rPr>
      </w:pPr>
    </w:p>
    <w:p w:rsidR="00FB2477" w:rsidRDefault="00FB2477"/>
    <w:p w:rsidR="00CC01E4" w:rsidRDefault="007E6646">
      <w:r>
        <w:t xml:space="preserve"> </w:t>
      </w:r>
    </w:p>
    <w:p w:rsidR="00A545E0" w:rsidRDefault="00A545E0"/>
    <w:p w:rsidR="00A545E0" w:rsidRDefault="007E6646">
      <w:r>
        <w:t xml:space="preserve"> </w:t>
      </w:r>
    </w:p>
    <w:sectPr w:rsidR="00A545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5E" w:rsidRDefault="008A4E5E" w:rsidP="00752806">
      <w:r>
        <w:separator/>
      </w:r>
    </w:p>
  </w:endnote>
  <w:endnote w:type="continuationSeparator" w:id="0">
    <w:p w:rsidR="008A4E5E" w:rsidRDefault="008A4E5E" w:rsidP="0075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23357"/>
      <w:docPartObj>
        <w:docPartGallery w:val="Page Numbers (Bottom of Page)"/>
        <w:docPartUnique/>
      </w:docPartObj>
    </w:sdtPr>
    <w:sdtEndPr/>
    <w:sdtContent>
      <w:p w:rsidR="00752806" w:rsidRDefault="007528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3B">
          <w:rPr>
            <w:noProof/>
          </w:rPr>
          <w:t>3</w:t>
        </w:r>
        <w:r>
          <w:fldChar w:fldCharType="end"/>
        </w:r>
      </w:p>
    </w:sdtContent>
  </w:sdt>
  <w:p w:rsidR="00752806" w:rsidRDefault="007528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5E" w:rsidRDefault="008A4E5E" w:rsidP="00752806">
      <w:r>
        <w:separator/>
      </w:r>
    </w:p>
  </w:footnote>
  <w:footnote w:type="continuationSeparator" w:id="0">
    <w:p w:rsidR="008A4E5E" w:rsidRDefault="008A4E5E" w:rsidP="0075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2BED"/>
    <w:multiLevelType w:val="multilevel"/>
    <w:tmpl w:val="AB44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4"/>
    <w:rsid w:val="0001733D"/>
    <w:rsid w:val="00054516"/>
    <w:rsid w:val="000578F5"/>
    <w:rsid w:val="0007022A"/>
    <w:rsid w:val="00091886"/>
    <w:rsid w:val="000C42E0"/>
    <w:rsid w:val="00140C03"/>
    <w:rsid w:val="00173FB5"/>
    <w:rsid w:val="001B6FCE"/>
    <w:rsid w:val="00203DE5"/>
    <w:rsid w:val="002276EE"/>
    <w:rsid w:val="00227DC7"/>
    <w:rsid w:val="002746EE"/>
    <w:rsid w:val="00286D32"/>
    <w:rsid w:val="003350DF"/>
    <w:rsid w:val="003575BB"/>
    <w:rsid w:val="003A07F6"/>
    <w:rsid w:val="00444ACE"/>
    <w:rsid w:val="004B6452"/>
    <w:rsid w:val="005076D5"/>
    <w:rsid w:val="00611916"/>
    <w:rsid w:val="0064726A"/>
    <w:rsid w:val="006A5255"/>
    <w:rsid w:val="006A6858"/>
    <w:rsid w:val="006B11ED"/>
    <w:rsid w:val="00703ADE"/>
    <w:rsid w:val="00705DDB"/>
    <w:rsid w:val="00723094"/>
    <w:rsid w:val="00752806"/>
    <w:rsid w:val="007E6646"/>
    <w:rsid w:val="007E7373"/>
    <w:rsid w:val="007F46F7"/>
    <w:rsid w:val="00876513"/>
    <w:rsid w:val="008A4E5E"/>
    <w:rsid w:val="008D2C12"/>
    <w:rsid w:val="00951CFC"/>
    <w:rsid w:val="009D5311"/>
    <w:rsid w:val="009F6948"/>
    <w:rsid w:val="00A17029"/>
    <w:rsid w:val="00A545E0"/>
    <w:rsid w:val="00A677C2"/>
    <w:rsid w:val="00A70423"/>
    <w:rsid w:val="00A759EF"/>
    <w:rsid w:val="00A80D6F"/>
    <w:rsid w:val="00A90A7F"/>
    <w:rsid w:val="00B244DE"/>
    <w:rsid w:val="00B721C0"/>
    <w:rsid w:val="00B76234"/>
    <w:rsid w:val="00BF455A"/>
    <w:rsid w:val="00C21B58"/>
    <w:rsid w:val="00C55939"/>
    <w:rsid w:val="00C9202F"/>
    <w:rsid w:val="00CC01E4"/>
    <w:rsid w:val="00CC3D3B"/>
    <w:rsid w:val="00DA7F7A"/>
    <w:rsid w:val="00DB5072"/>
    <w:rsid w:val="00DC1FE8"/>
    <w:rsid w:val="00DC625D"/>
    <w:rsid w:val="00DE1C46"/>
    <w:rsid w:val="00DF0A3E"/>
    <w:rsid w:val="00DF6F1A"/>
    <w:rsid w:val="00EA49D7"/>
    <w:rsid w:val="00EA50AA"/>
    <w:rsid w:val="00EB46B4"/>
    <w:rsid w:val="00ED1110"/>
    <w:rsid w:val="00F16239"/>
    <w:rsid w:val="00F356E1"/>
    <w:rsid w:val="00F5125C"/>
    <w:rsid w:val="00F843FB"/>
    <w:rsid w:val="00FB2477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E15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FB2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B2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B2E15"/>
    <w:rPr>
      <w:b/>
      <w:bCs/>
    </w:rPr>
  </w:style>
  <w:style w:type="character" w:styleId="a7">
    <w:name w:val="Emphasis"/>
    <w:basedOn w:val="a0"/>
    <w:uiPriority w:val="20"/>
    <w:qFormat/>
    <w:rsid w:val="00FB2E15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B2E1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B2E15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FB2E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2E15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FB2E15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FB2E15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FB2E15"/>
    <w:rPr>
      <w:b/>
      <w:bCs/>
      <w:smallCaps/>
      <w:color w:val="C0504D" w:themeColor="accent2"/>
      <w:spacing w:val="5"/>
      <w:u w:val="single"/>
    </w:rPr>
  </w:style>
  <w:style w:type="character" w:customStyle="1" w:styleId="21">
    <w:name w:val="Основной текст (2)_"/>
    <w:basedOn w:val="a0"/>
    <w:link w:val="22"/>
    <w:rsid w:val="001B6F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FCE"/>
    <w:pPr>
      <w:widowControl w:val="0"/>
      <w:shd w:val="clear" w:color="auto" w:fill="FFFFFF"/>
      <w:spacing w:before="720" w:line="370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7528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28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2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E15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FB2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B2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B2E15"/>
    <w:rPr>
      <w:b/>
      <w:bCs/>
    </w:rPr>
  </w:style>
  <w:style w:type="character" w:styleId="a7">
    <w:name w:val="Emphasis"/>
    <w:basedOn w:val="a0"/>
    <w:uiPriority w:val="20"/>
    <w:qFormat/>
    <w:rsid w:val="00FB2E15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B2E1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B2E15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FB2E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2E15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FB2E15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FB2E15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FB2E15"/>
    <w:rPr>
      <w:b/>
      <w:bCs/>
      <w:smallCaps/>
      <w:color w:val="C0504D" w:themeColor="accent2"/>
      <w:spacing w:val="5"/>
      <w:u w:val="single"/>
    </w:rPr>
  </w:style>
  <w:style w:type="character" w:customStyle="1" w:styleId="21">
    <w:name w:val="Основной текст (2)_"/>
    <w:basedOn w:val="a0"/>
    <w:link w:val="22"/>
    <w:rsid w:val="001B6F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FCE"/>
    <w:pPr>
      <w:widowControl w:val="0"/>
      <w:shd w:val="clear" w:color="auto" w:fill="FFFFFF"/>
      <w:spacing w:before="720" w:line="370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7528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28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2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5689-7A28-43E4-B88B-BBA17CB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Анатолий Николаевич</dc:creator>
  <cp:lastModifiedBy>Анатолий Николаевич Авдиенко</cp:lastModifiedBy>
  <cp:revision>2</cp:revision>
  <cp:lastPrinted>2021-03-17T14:30:00Z</cp:lastPrinted>
  <dcterms:created xsi:type="dcterms:W3CDTF">2021-06-07T07:48:00Z</dcterms:created>
  <dcterms:modified xsi:type="dcterms:W3CDTF">2021-06-07T07:48:00Z</dcterms:modified>
</cp:coreProperties>
</file>